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A" w:rsidRDefault="00E62E8A" w:rsidP="00E62E8A">
      <w:pPr>
        <w:pStyle w:val="Tytu"/>
        <w:jc w:val="left"/>
        <w:rPr>
          <w:rFonts w:asciiTheme="majorHAnsi" w:hAnsiTheme="majorHAnsi" w:cs="Arial"/>
          <w:b w:val="0"/>
          <w:sz w:val="20"/>
        </w:rPr>
      </w:pPr>
      <w:r w:rsidRPr="004D1DD3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</w:t>
      </w:r>
      <w:r w:rsidR="00036D53">
        <w:rPr>
          <w:rFonts w:asciiTheme="majorHAnsi" w:hAnsiTheme="majorHAnsi" w:cs="Arial"/>
          <w:sz w:val="20"/>
        </w:rPr>
        <w:t xml:space="preserve">                              </w:t>
      </w:r>
      <w:r w:rsidR="00036D53">
        <w:rPr>
          <w:rFonts w:asciiTheme="majorHAnsi" w:hAnsiTheme="majorHAnsi" w:cs="Arial"/>
          <w:b w:val="0"/>
          <w:sz w:val="20"/>
        </w:rPr>
        <w:t>Załącznik Nr 6 do zapytania ofertowego</w:t>
      </w:r>
      <w:r w:rsidRPr="004D1DD3">
        <w:rPr>
          <w:rFonts w:asciiTheme="majorHAnsi" w:hAnsiTheme="majorHAnsi" w:cs="Arial"/>
          <w:b w:val="0"/>
          <w:sz w:val="20"/>
        </w:rPr>
        <w:t xml:space="preserve"> </w:t>
      </w:r>
    </w:p>
    <w:p w:rsidR="00036D53" w:rsidRDefault="00036D53" w:rsidP="00E62E8A">
      <w:pPr>
        <w:pStyle w:val="Tytu"/>
        <w:jc w:val="left"/>
        <w:rPr>
          <w:rFonts w:asciiTheme="majorHAnsi" w:hAnsiTheme="majorHAnsi" w:cs="Arial"/>
          <w:b w:val="0"/>
          <w:sz w:val="20"/>
        </w:rPr>
      </w:pPr>
    </w:p>
    <w:p w:rsidR="00036D53" w:rsidRPr="004D1DD3" w:rsidRDefault="00036D53" w:rsidP="00E62E8A">
      <w:pPr>
        <w:pStyle w:val="Tytu"/>
        <w:jc w:val="left"/>
        <w:rPr>
          <w:rFonts w:asciiTheme="majorHAnsi" w:hAnsiTheme="majorHAnsi" w:cs="Arial"/>
          <w:b w:val="0"/>
          <w:sz w:val="20"/>
        </w:rPr>
      </w:pPr>
    </w:p>
    <w:p w:rsidR="00E62E8A" w:rsidRPr="004D1DD3" w:rsidRDefault="00E62E8A" w:rsidP="00E62E8A">
      <w:pPr>
        <w:pStyle w:val="Nagwek1"/>
        <w:rPr>
          <w:rFonts w:asciiTheme="majorHAnsi" w:hAnsiTheme="majorHAnsi"/>
          <w:color w:val="auto"/>
        </w:rPr>
      </w:pPr>
      <w:r w:rsidRPr="004D1DD3">
        <w:rPr>
          <w:rFonts w:asciiTheme="majorHAnsi" w:hAnsiTheme="majorHAnsi"/>
          <w:color w:val="auto"/>
          <w:lang w:val="pl-PL"/>
        </w:rPr>
        <w:t xml:space="preserve">PROJEKT – </w:t>
      </w:r>
      <w:r w:rsidRPr="004D1DD3">
        <w:rPr>
          <w:rFonts w:asciiTheme="majorHAnsi" w:hAnsiTheme="majorHAnsi"/>
          <w:color w:val="auto"/>
        </w:rPr>
        <w:t>UMOW</w:t>
      </w:r>
      <w:r w:rsidRPr="004D1DD3">
        <w:rPr>
          <w:rFonts w:asciiTheme="majorHAnsi" w:hAnsiTheme="majorHAnsi"/>
          <w:color w:val="auto"/>
          <w:lang w:val="pl-PL"/>
        </w:rPr>
        <w:t>A Nr ………..</w:t>
      </w:r>
      <w:r w:rsidRPr="004D1DD3">
        <w:rPr>
          <w:rFonts w:asciiTheme="majorHAnsi" w:hAnsiTheme="majorHAnsi"/>
          <w:color w:val="auto"/>
        </w:rPr>
        <w:t xml:space="preserve"> </w:t>
      </w:r>
    </w:p>
    <w:p w:rsidR="00E62E8A" w:rsidRPr="004D1DD3" w:rsidRDefault="00E62E8A" w:rsidP="00E62E8A">
      <w:pPr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036D53">
      <w:pPr>
        <w:tabs>
          <w:tab w:val="left" w:pos="7935"/>
        </w:tabs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zawarta w dniu .................................... w Cudzynowicach pomiędzy:</w:t>
      </w:r>
      <w:r w:rsidR="00036D53">
        <w:rPr>
          <w:rFonts w:asciiTheme="majorHAnsi" w:hAnsiTheme="majorHAnsi" w:cs="Arial"/>
          <w:sz w:val="20"/>
          <w:szCs w:val="20"/>
        </w:rPr>
        <w:tab/>
      </w:r>
    </w:p>
    <w:p w:rsidR="00E62E8A" w:rsidRPr="004D1DD3" w:rsidRDefault="00E62E8A" w:rsidP="00E62E8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4D1DD3">
        <w:rPr>
          <w:rFonts w:ascii="Cambria" w:hAnsi="Cambria"/>
          <w:b/>
          <w:bCs/>
          <w:sz w:val="20"/>
          <w:szCs w:val="20"/>
        </w:rPr>
        <w:t>Powiat Kazimierski, ul. T. Kościuszki 12, 28 – 500 Kazimierza Wielka;  Zespół Placówek Szkolno-Wychowawczo-Rewalidacyjnych w Cudzynowicach, Cudzynowice 175, 28-500 Kazimierza Wielka</w:t>
      </w:r>
    </w:p>
    <w:p w:rsidR="00E62E8A" w:rsidRPr="004D1DD3" w:rsidRDefault="00E62E8A" w:rsidP="00E62E8A">
      <w:pPr>
        <w:spacing w:after="0"/>
        <w:rPr>
          <w:rFonts w:ascii="Cambria" w:hAnsi="Cambria"/>
          <w:bCs/>
          <w:sz w:val="20"/>
          <w:szCs w:val="20"/>
        </w:rPr>
      </w:pPr>
      <w:r w:rsidRPr="004D1DD3">
        <w:rPr>
          <w:rFonts w:ascii="Cambria" w:hAnsi="Cambria"/>
          <w:bCs/>
          <w:sz w:val="20"/>
          <w:szCs w:val="20"/>
        </w:rPr>
        <w:t>NIP: 605 001 34 91</w:t>
      </w:r>
    </w:p>
    <w:p w:rsidR="00E62E8A" w:rsidRPr="004D1DD3" w:rsidRDefault="00E62E8A" w:rsidP="00E62E8A">
      <w:pPr>
        <w:pStyle w:val="Tytu"/>
        <w:spacing w:before="240" w:after="240"/>
        <w:jc w:val="both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 xml:space="preserve">reprezentowaną przez; Waldemara </w:t>
      </w:r>
      <w:proofErr w:type="spellStart"/>
      <w:r w:rsidRPr="004D1DD3">
        <w:rPr>
          <w:rFonts w:asciiTheme="majorHAnsi" w:hAnsiTheme="majorHAnsi" w:cs="Arial"/>
          <w:sz w:val="20"/>
        </w:rPr>
        <w:t>Kletschka</w:t>
      </w:r>
      <w:proofErr w:type="spellEnd"/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b/>
          <w:bCs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zwaną dalej </w:t>
      </w:r>
      <w:r w:rsidRPr="004D1DD3"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:rsidR="00E62E8A" w:rsidRPr="004D1DD3" w:rsidRDefault="00E62E8A" w:rsidP="00E62E8A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a</w:t>
      </w:r>
    </w:p>
    <w:p w:rsidR="00E62E8A" w:rsidRPr="004D1DD3" w:rsidRDefault="00E62E8A" w:rsidP="00E62E8A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…………………………………………………………………………………………………………………………………….….</w:t>
      </w: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NIP:</w:t>
      </w: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REGON:</w:t>
      </w: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reprezentowanym przez : </w:t>
      </w: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2E8A" w:rsidRPr="004D1DD3" w:rsidRDefault="00E62E8A" w:rsidP="00E62E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zwaną dalej </w:t>
      </w:r>
      <w:r w:rsidRPr="004D1DD3">
        <w:rPr>
          <w:rFonts w:asciiTheme="majorHAnsi" w:hAnsiTheme="majorHAnsi" w:cs="Arial"/>
          <w:b/>
          <w:sz w:val="20"/>
          <w:szCs w:val="20"/>
        </w:rPr>
        <w:t>"Wykonawcą"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</w:p>
    <w:p w:rsidR="00E62E8A" w:rsidRPr="004D1DD3" w:rsidRDefault="00E62E8A" w:rsidP="00E62E8A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</w:t>
      </w:r>
    </w:p>
    <w:p w:rsidR="00E62E8A" w:rsidRPr="004D1DD3" w:rsidRDefault="00E62E8A" w:rsidP="00E62E8A">
      <w:pPr>
        <w:spacing w:after="0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4D1DD3">
        <w:rPr>
          <w:rFonts w:asciiTheme="majorHAnsi" w:hAnsiTheme="majorHAnsi"/>
          <w:sz w:val="20"/>
        </w:rPr>
        <w:t xml:space="preserve">Przedmiotem umowy są sukcesywne dostawy produktów spożywczych </w:t>
      </w:r>
      <w:r w:rsidRPr="004D1DD3">
        <w:rPr>
          <w:rFonts w:ascii="Cambria" w:hAnsi="Cambria" w:cs="Tahoma"/>
          <w:bCs/>
          <w:sz w:val="20"/>
        </w:rPr>
        <w:t xml:space="preserve">do </w:t>
      </w:r>
      <w:r w:rsidRPr="004D1DD3">
        <w:rPr>
          <w:rFonts w:ascii="Cambria" w:hAnsi="Cambria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E62E8A" w:rsidRPr="004D1DD3" w:rsidRDefault="00E62E8A" w:rsidP="00E62E8A">
      <w:pPr>
        <w:pStyle w:val="Tekstpodstawowy32"/>
        <w:tabs>
          <w:tab w:val="left" w:pos="3240"/>
          <w:tab w:val="left" w:pos="3960"/>
        </w:tabs>
        <w:spacing w:line="276" w:lineRule="auto"/>
        <w:ind w:left="284"/>
        <w:jc w:val="both"/>
        <w:rPr>
          <w:rFonts w:ascii="Cambria" w:hAnsi="Cambria" w:cs="Arial"/>
          <w:bCs/>
          <w:sz w:val="20"/>
        </w:rPr>
      </w:pPr>
      <w:r w:rsidRPr="004D1DD3">
        <w:rPr>
          <w:rFonts w:asciiTheme="majorHAnsi" w:hAnsiTheme="majorHAnsi"/>
          <w:sz w:val="20"/>
        </w:rPr>
        <w:t>zgodnie z załączoną ofertą cenową Wykonawcy</w:t>
      </w:r>
      <w:r w:rsidRPr="004D1DD3">
        <w:rPr>
          <w:rFonts w:asciiTheme="majorHAnsi" w:hAnsiTheme="majorHAnsi" w:cs="Arial"/>
          <w:sz w:val="20"/>
        </w:rPr>
        <w:t>.</w:t>
      </w:r>
    </w:p>
    <w:p w:rsidR="00E62E8A" w:rsidRPr="004D1DD3" w:rsidRDefault="00E62E8A" w:rsidP="00E62E8A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§ 2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Wartość brutto</w:t>
      </w:r>
      <w:r w:rsidRPr="004D1DD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w ofercie na </w:t>
      </w:r>
      <w:r>
        <w:rPr>
          <w:rFonts w:asciiTheme="majorHAnsi" w:hAnsiTheme="majorHAnsi" w:cs="Arial"/>
          <w:sz w:val="20"/>
          <w:szCs w:val="20"/>
        </w:rPr>
        <w:t>Zadanie</w:t>
      </w:r>
      <w:r w:rsidRPr="004D1DD3">
        <w:rPr>
          <w:rFonts w:asciiTheme="majorHAnsi" w:hAnsiTheme="majorHAnsi" w:cs="Arial"/>
          <w:sz w:val="20"/>
          <w:szCs w:val="20"/>
        </w:rPr>
        <w:t xml:space="preserve"> Nr…., …., ….) wynosi: ……………….. zł (słownie: ………………………………………………………..00/100 ),</w:t>
      </w:r>
      <w:r w:rsidRPr="004D1DD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:rsidR="00A92CA9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A92CA9">
        <w:rPr>
          <w:rFonts w:asciiTheme="majorHAnsi" w:hAnsiTheme="majorHAnsi" w:cs="Arial"/>
          <w:sz w:val="20"/>
          <w:szCs w:val="20"/>
        </w:rPr>
        <w:t xml:space="preserve">Maksymalna kwota wszystkich części zamówienia wynosi ………………………..zł </w:t>
      </w:r>
      <w:r w:rsidR="00A92CA9">
        <w:rPr>
          <w:rFonts w:asciiTheme="majorHAnsi" w:hAnsiTheme="majorHAnsi" w:cs="Arial"/>
          <w:sz w:val="20"/>
          <w:szCs w:val="20"/>
        </w:rPr>
        <w:t>.</w:t>
      </w:r>
    </w:p>
    <w:p w:rsidR="00E62E8A" w:rsidRPr="00A92CA9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A92CA9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będzie  zamówienie złożone ( telefonicznie ,  faksem lub e-mailem) przez Zamawiającego  określające ilość, termin dostawy, miejsce dostawy, opakowanie  (jednostkowe lub zbiorcze ).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przewiduje waloryzację zaoferowanej cen</w:t>
      </w:r>
      <w:r w:rsidR="00A92CA9">
        <w:rPr>
          <w:rFonts w:asciiTheme="majorHAnsi" w:hAnsiTheme="majorHAnsi" w:cs="Arial"/>
          <w:sz w:val="20"/>
          <w:szCs w:val="20"/>
        </w:rPr>
        <w:t>y na zasadach określonych w zapytaniu ofertowym</w:t>
      </w:r>
      <w:r w:rsidRPr="004D1DD3">
        <w:rPr>
          <w:rFonts w:asciiTheme="majorHAnsi" w:hAnsiTheme="majorHAnsi" w:cs="Arial"/>
          <w:sz w:val="20"/>
          <w:szCs w:val="20"/>
        </w:rPr>
        <w:t xml:space="preserve">. Wykonawca jest zobowiązany do utrzymania cen przez okres obowiązywania umowy. 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Gwarantowana ilość artykułów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:rsidR="00E62E8A" w:rsidRPr="004D1DD3" w:rsidRDefault="00E62E8A" w:rsidP="00E62E8A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 xml:space="preserve">Zamawiający dokona zapłaty za faktycznie dostarczone ilości przedmiotu zamówienia wg cen wskazanych przez Wykonawcę w  złożonej ofercie. </w:t>
      </w:r>
    </w:p>
    <w:p w:rsidR="00E62E8A" w:rsidRPr="004D1DD3" w:rsidRDefault="00E62E8A" w:rsidP="00E62E8A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E62E8A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5AC6" wp14:editId="1ECA27BD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A" w:rsidRDefault="00E62E8A" w:rsidP="00E6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:rsidR="00E62E8A" w:rsidRDefault="00E62E8A" w:rsidP="00E62E8A"/>
                  </w:txbxContent>
                </v:textbox>
              </v:shape>
            </w:pict>
          </mc:Fallback>
        </mc:AlternateContent>
      </w:r>
      <w:r w:rsidRPr="004D1DD3">
        <w:rPr>
          <w:rFonts w:asciiTheme="majorHAnsi" w:hAnsiTheme="majorHAnsi" w:cs="Arial"/>
          <w:sz w:val="20"/>
          <w:szCs w:val="20"/>
        </w:rPr>
        <w:t>§ 3</w:t>
      </w:r>
    </w:p>
    <w:p w:rsidR="00E62E8A" w:rsidRPr="00090738" w:rsidRDefault="00E62E8A" w:rsidP="00E62E8A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/>
          <w:sz w:val="20"/>
        </w:rPr>
        <w:t xml:space="preserve">1. </w:t>
      </w:r>
      <w:r w:rsidRPr="004D1DD3">
        <w:rPr>
          <w:rFonts w:asciiTheme="majorHAnsi" w:hAnsiTheme="majorHAnsi"/>
          <w:sz w:val="20"/>
        </w:rPr>
        <w:t xml:space="preserve">Dostawy będą realizowane </w:t>
      </w:r>
      <w:r w:rsidRPr="004D1DD3">
        <w:rPr>
          <w:rFonts w:ascii="Cambria" w:hAnsi="Cambria" w:cs="Arial"/>
          <w:b/>
          <w:sz w:val="20"/>
        </w:rPr>
        <w:t xml:space="preserve">do </w:t>
      </w:r>
      <w:r w:rsidRPr="004D1DD3">
        <w:rPr>
          <w:rFonts w:ascii="Cambria" w:hAnsi="Cambria"/>
          <w:b/>
          <w:bCs/>
          <w:sz w:val="20"/>
        </w:rPr>
        <w:t>stołówki szkolnej w Zespole Placówek Szkolno-Wychowawczo-Rewalidacyjnych w Cudzynowicach</w:t>
      </w:r>
      <w:r w:rsidRPr="004D1DD3">
        <w:rPr>
          <w:rFonts w:ascii="Cambria" w:hAnsi="Cambria" w:cs="Arial"/>
          <w:sz w:val="20"/>
        </w:rPr>
        <w:t xml:space="preserve"> </w:t>
      </w:r>
      <w:r w:rsidRPr="004D1DD3">
        <w:rPr>
          <w:rFonts w:asciiTheme="majorHAnsi" w:hAnsiTheme="majorHAnsi"/>
          <w:sz w:val="20"/>
        </w:rPr>
        <w:t xml:space="preserve"> </w:t>
      </w:r>
      <w:r w:rsidRPr="004D1DD3">
        <w:rPr>
          <w:rFonts w:ascii="Cambria" w:hAnsi="Cambria" w:cs="Arial"/>
          <w:b/>
          <w:sz w:val="20"/>
        </w:rPr>
        <w:t xml:space="preserve">, </w:t>
      </w:r>
      <w:r w:rsidRPr="004D1DD3">
        <w:rPr>
          <w:rFonts w:asciiTheme="majorHAnsi" w:hAnsiTheme="majorHAnsi"/>
          <w:sz w:val="20"/>
        </w:rPr>
        <w:t xml:space="preserve"> transportem Wykonawcy i na jego koszt w godzinach ustalonych przez Strony</w:t>
      </w:r>
      <w:r w:rsidRPr="004D1DD3">
        <w:rPr>
          <w:rFonts w:asciiTheme="majorHAnsi" w:hAnsiTheme="majorHAnsi" w:cs="Arial"/>
          <w:sz w:val="20"/>
        </w:rPr>
        <w:t xml:space="preserve">. </w:t>
      </w:r>
    </w:p>
    <w:p w:rsidR="00E62E8A" w:rsidRPr="004D1DD3" w:rsidRDefault="00E62E8A" w:rsidP="00E62E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-  </w:t>
      </w:r>
      <w:r w:rsidRPr="004D1DD3">
        <w:rPr>
          <w:rFonts w:ascii="Cambria" w:hAnsi="Cambria" w:cs="Arial"/>
          <w:sz w:val="20"/>
          <w:szCs w:val="20"/>
        </w:rPr>
        <w:t>do godziny 8.00</w:t>
      </w:r>
    </w:p>
    <w:p w:rsidR="00E62E8A" w:rsidRPr="004D1DD3" w:rsidRDefault="00E62E8A" w:rsidP="00E62E8A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następnego dnia po dniu złożeniu przez niego zamówienia (drogą telefoniczną, faksową  lub elektroniczną – e-mail) określającego rodzaj oraz ilość produktów.</w:t>
      </w:r>
    </w:p>
    <w:p w:rsidR="00E62E8A" w:rsidRPr="004D1DD3" w:rsidRDefault="00E62E8A" w:rsidP="00E62E8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2.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</w:p>
    <w:p w:rsidR="00E62E8A" w:rsidRPr="004D1DD3" w:rsidRDefault="00E62E8A" w:rsidP="00E62E8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3. Termin r</w:t>
      </w:r>
      <w:r>
        <w:rPr>
          <w:rFonts w:asciiTheme="majorHAnsi" w:hAnsiTheme="majorHAnsi" w:cs="Arial"/>
          <w:sz w:val="20"/>
          <w:szCs w:val="20"/>
        </w:rPr>
        <w:t>ealizacji umowy od dnia 01.09</w:t>
      </w:r>
      <w:r w:rsidRPr="00E62E8A">
        <w:rPr>
          <w:rFonts w:asciiTheme="majorHAnsi" w:hAnsiTheme="majorHAnsi" w:cs="Arial"/>
          <w:sz w:val="20"/>
          <w:szCs w:val="20"/>
        </w:rPr>
        <w:t>.2021 do 31.12.2021</w:t>
      </w:r>
      <w:r w:rsidRPr="004D1DD3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:rsidR="00E62E8A" w:rsidRPr="004D1DD3" w:rsidRDefault="00E62E8A" w:rsidP="00E62E8A">
      <w:pPr>
        <w:tabs>
          <w:tab w:val="left" w:pos="7920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4</w:t>
      </w:r>
    </w:p>
    <w:p w:rsidR="00E62E8A" w:rsidRPr="00F16CA1" w:rsidRDefault="00E62E8A" w:rsidP="00E62E8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F16CA1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F16CA1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F16CA1">
        <w:rPr>
          <w:rFonts w:asciiTheme="majorHAnsi" w:hAnsiTheme="majorHAnsi"/>
          <w:sz w:val="20"/>
          <w:szCs w:val="20"/>
        </w:rPr>
        <w:br/>
      </w:r>
      <w:bookmarkStart w:id="0" w:name="_Hlk1375719"/>
      <w:r w:rsidRPr="00C4142B">
        <w:rPr>
          <w:rFonts w:ascii="Cambria" w:hAnsi="Cambria"/>
          <w:sz w:val="20"/>
          <w:szCs w:val="20"/>
        </w:rPr>
        <w:t xml:space="preserve">na rachunek Wykonawcy o numerze </w:t>
      </w:r>
      <w:r w:rsidRPr="00C4142B">
        <w:rPr>
          <w:rFonts w:ascii="Cambria" w:hAnsi="Cambria"/>
          <w:b/>
          <w:sz w:val="20"/>
          <w:szCs w:val="20"/>
        </w:rPr>
        <w:t xml:space="preserve">………………………………………………….., </w:t>
      </w:r>
      <w:r w:rsidRPr="00C4142B">
        <w:rPr>
          <w:rFonts w:ascii="Cambria" w:hAnsi="Cambria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0"/>
    </w:p>
    <w:p w:rsidR="00E62E8A" w:rsidRPr="004D1DD3" w:rsidRDefault="00E62E8A" w:rsidP="00E62E8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:rsidR="00E62E8A" w:rsidRPr="004D1DD3" w:rsidRDefault="00E62E8A" w:rsidP="00E62E8A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b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Dane do faktury:</w:t>
      </w:r>
    </w:p>
    <w:p w:rsidR="00E62E8A" w:rsidRPr="004D1DD3" w:rsidRDefault="00E62E8A" w:rsidP="00E62E8A">
      <w:pPr>
        <w:pStyle w:val="Akapitzlist"/>
        <w:jc w:val="both"/>
        <w:rPr>
          <w:rFonts w:asciiTheme="majorHAnsi" w:hAnsiTheme="majorHAnsi"/>
          <w:b/>
          <w:sz w:val="20"/>
          <w:szCs w:val="20"/>
        </w:rPr>
      </w:pPr>
      <w:r w:rsidRPr="004D1DD3">
        <w:rPr>
          <w:rFonts w:asciiTheme="majorHAnsi" w:hAnsiTheme="majorHAnsi"/>
          <w:b/>
          <w:sz w:val="20"/>
          <w:szCs w:val="20"/>
        </w:rPr>
        <w:t xml:space="preserve">Nabywca: </w:t>
      </w:r>
      <w:bookmarkStart w:id="1" w:name="_Hlk506293339"/>
      <w:bookmarkStart w:id="2" w:name="_Hlk14339545"/>
      <w:r w:rsidRPr="004D1DD3">
        <w:rPr>
          <w:rFonts w:ascii="Cambria" w:hAnsi="Cambria" w:cs="Arial"/>
          <w:b/>
          <w:sz w:val="20"/>
          <w:szCs w:val="20"/>
        </w:rPr>
        <w:t xml:space="preserve">Powiat Kazimierski, </w:t>
      </w:r>
      <w:bookmarkStart w:id="3" w:name="_Hlk14341071"/>
      <w:r w:rsidRPr="004D1DD3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  <w:bookmarkEnd w:id="2"/>
      <w:bookmarkEnd w:id="3"/>
      <w:r w:rsidRPr="004D1DD3">
        <w:rPr>
          <w:rFonts w:ascii="Cambria" w:hAnsi="Cambria" w:cs="Arial"/>
          <w:b/>
          <w:sz w:val="20"/>
          <w:szCs w:val="20"/>
        </w:rPr>
        <w:t xml:space="preserve"> </w:t>
      </w:r>
      <w:r w:rsidRPr="004D1DD3">
        <w:rPr>
          <w:rFonts w:asciiTheme="majorHAnsi" w:hAnsiTheme="majorHAnsi"/>
          <w:b/>
          <w:sz w:val="20"/>
          <w:szCs w:val="20"/>
        </w:rPr>
        <w:t>, NIP: 605 001 34 91</w:t>
      </w:r>
    </w:p>
    <w:p w:rsidR="00E62E8A" w:rsidRPr="004D1DD3" w:rsidRDefault="00E62E8A" w:rsidP="00E62E8A">
      <w:pPr>
        <w:pStyle w:val="Akapitzlist"/>
        <w:rPr>
          <w:rFonts w:asciiTheme="majorHAnsi" w:hAnsiTheme="majorHAnsi"/>
          <w:b/>
          <w:sz w:val="20"/>
          <w:szCs w:val="20"/>
        </w:rPr>
      </w:pPr>
      <w:r w:rsidRPr="004D1DD3">
        <w:rPr>
          <w:rFonts w:asciiTheme="majorHAnsi" w:hAnsiTheme="majorHAnsi"/>
          <w:b/>
          <w:sz w:val="20"/>
          <w:szCs w:val="20"/>
        </w:rPr>
        <w:t xml:space="preserve">Odbiorca Faktury: </w:t>
      </w:r>
      <w:r w:rsidRPr="004D1DD3">
        <w:rPr>
          <w:rFonts w:ascii="Cambria" w:hAnsi="Cambria"/>
          <w:b/>
          <w:bCs/>
          <w:sz w:val="20"/>
          <w:szCs w:val="20"/>
        </w:rPr>
        <w:t>Zespół Placówek Szkolno-Wychowawczo-Rewalidacyjnych w Cudzynowicach</w:t>
      </w:r>
      <w:r w:rsidRPr="004D1DD3">
        <w:rPr>
          <w:rFonts w:asciiTheme="majorHAnsi" w:hAnsiTheme="majorHAnsi"/>
          <w:b/>
          <w:sz w:val="20"/>
          <w:szCs w:val="20"/>
        </w:rPr>
        <w:t>.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5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zobowiązuje się dostarczyć produkty zgodnie z przepisami przywołanymi w </w:t>
      </w:r>
      <w:r w:rsidRPr="00280658">
        <w:rPr>
          <w:rFonts w:asciiTheme="majorHAnsi" w:hAnsiTheme="majorHAnsi"/>
          <w:sz w:val="20"/>
          <w:szCs w:val="20"/>
        </w:rPr>
        <w:t xml:space="preserve">pkt. </w:t>
      </w:r>
      <w:r w:rsidR="00C4142B">
        <w:rPr>
          <w:rFonts w:asciiTheme="majorHAnsi" w:hAnsiTheme="majorHAnsi"/>
          <w:sz w:val="20"/>
          <w:szCs w:val="20"/>
        </w:rPr>
        <w:t>2 Zapytania ofertowego</w:t>
      </w:r>
      <w:r w:rsidRPr="00C4142B">
        <w:rPr>
          <w:rFonts w:asciiTheme="majorHAnsi" w:hAnsiTheme="majorHAnsi"/>
          <w:sz w:val="20"/>
          <w:szCs w:val="20"/>
        </w:rPr>
        <w:t>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4D1DD3">
        <w:rPr>
          <w:rFonts w:asciiTheme="majorHAnsi" w:hAnsiTheme="majorHAnsi"/>
          <w:sz w:val="20"/>
          <w:szCs w:val="20"/>
        </w:rPr>
        <w:br/>
        <w:t>w ilości zamówieniu.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/>
          <w:sz w:val="20"/>
          <w:szCs w:val="20"/>
        </w:rPr>
        <w:br/>
        <w:t>o ile w obecności przedstawiciela Wykonawcy, zostaną stwierdzone wady jakościowe produktów.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w stopniu do złożonego zamówienia.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24 godzin na towar dobrej jakości o którym mowa </w:t>
      </w:r>
      <w:r w:rsidRPr="00280658">
        <w:rPr>
          <w:rFonts w:asciiTheme="majorHAnsi" w:hAnsiTheme="majorHAnsi"/>
          <w:sz w:val="20"/>
          <w:szCs w:val="20"/>
        </w:rPr>
        <w:t>w ust. 4.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lastRenderedPageBreak/>
        <w:t>Jeżeli Wykonawca zamierza dokonać oględzin reklamowanej partii towaru, jest on obowiązany to uczynić niezwłocznie nie później niż w ciągu 12 godzin od otrzymania zawiadomienia telefonicznego lub faksem.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Wykonawca, zawiadomiony o wadach towaru, nie dokona oględzin towaru w terminie określonym w ust. 10, uważa się, ze uznał reklamację Zamawiającego.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towaru, powinien zlecić badanie jakości laboratorium Państwowej Inspekcji Sanitarnej lub innemu laboratorium uprawnionemu do przeprowadzenia takich badań. 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Wyniki ekspertyz oraz badań laboratoryjnych wiążą Strony.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Koszty badań i ekspertyz ponosi Wykonawca, jeżeli wykazane zostaną wady towaru.</w:t>
      </w:r>
    </w:p>
    <w:p w:rsidR="00E62E8A" w:rsidRPr="004D1DD3" w:rsidRDefault="00E62E8A" w:rsidP="00E62E8A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:rsidR="00E62E8A" w:rsidRPr="004D1DD3" w:rsidRDefault="00E62E8A" w:rsidP="00E62E8A">
      <w:pPr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2DEA" wp14:editId="13E542F3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A" w:rsidRDefault="00E62E8A" w:rsidP="00E6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04.6pt;margin-top:41.9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m0uAIAAL8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" filled="f" stroked="f">
                <v:textbox>
                  <w:txbxContent>
                    <w:p w:rsidR="00E62E8A" w:rsidRDefault="00E62E8A" w:rsidP="00E62E8A"/>
                  </w:txbxContent>
                </v:textbox>
              </v:shape>
            </w:pict>
          </mc:Fallback>
        </mc:AlternateContent>
      </w:r>
      <w:r w:rsidRPr="004D1DD3">
        <w:rPr>
          <w:rFonts w:asciiTheme="majorHAnsi" w:hAnsiTheme="majorHAnsi" w:cs="Arial"/>
          <w:sz w:val="20"/>
          <w:szCs w:val="20"/>
        </w:rPr>
        <w:t>§ 6</w:t>
      </w:r>
    </w:p>
    <w:p w:rsidR="00E62E8A" w:rsidRPr="004D1DD3" w:rsidRDefault="00E62E8A" w:rsidP="00E62E8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E62E8A" w:rsidRDefault="00E62E8A" w:rsidP="00E62E8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</w:t>
      </w:r>
      <w:r w:rsidRPr="004D1DD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4D1DD3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:rsidR="00E62E8A" w:rsidRPr="004D1DD3" w:rsidRDefault="00E62E8A" w:rsidP="00E62E8A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7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Strony przewidują możliwość wcześniejszego rozwiązania umowy z zachowaniem 3 miesięcznego okresu wypowiedzenia.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:rsidR="00E62E8A" w:rsidRPr="004D1DD3" w:rsidRDefault="00E62E8A" w:rsidP="00E62E8A">
      <w:pPr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8</w:t>
      </w:r>
    </w:p>
    <w:p w:rsidR="00E62E8A" w:rsidRPr="004D1DD3" w:rsidRDefault="00E62E8A" w:rsidP="00E62E8A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:rsidR="00E62E8A" w:rsidRPr="004D1DD3" w:rsidRDefault="00E62E8A" w:rsidP="00E62E8A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</w:t>
      </w:r>
      <w:r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ust. </w:t>
      </w:r>
      <w:r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umowy w wysokości 500 zł za każdą zakończoną godzinę opóźnienia przypadek ten obejmuje również sytuację, w której w danej dostawie nastąpiły braki ilościowe artykułów,</w:t>
      </w:r>
    </w:p>
    <w:p w:rsidR="00E62E8A" w:rsidRPr="004D1DD3" w:rsidRDefault="00E62E8A" w:rsidP="00E62E8A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zwłokę w opóźnieniu w wymianie wadliwych artykułów w terminie określonym w § 5 ust. 7 umowy w wysokości 500 zł za każdą zakończoną godzinę opóźnienia dostawy,</w:t>
      </w:r>
    </w:p>
    <w:p w:rsidR="00E62E8A" w:rsidRPr="004D1DD3" w:rsidRDefault="00E62E8A" w:rsidP="00E62E8A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odstąpienie przez Zamawiającego od umowy z przyczyn tkwiących po stronie Wykonawcy w wysokości 20% łącznej ceny umowy, o której mowa w § 2 ust.1.</w:t>
      </w:r>
    </w:p>
    <w:p w:rsidR="00E62E8A" w:rsidRPr="004D1DD3" w:rsidRDefault="00E62E8A" w:rsidP="00E62E8A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E62E8A" w:rsidRPr="004D1DD3" w:rsidRDefault="00E62E8A" w:rsidP="00E62E8A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:rsidR="00E62E8A" w:rsidRPr="004D1DD3" w:rsidRDefault="00E62E8A" w:rsidP="00E62E8A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9</w:t>
      </w:r>
    </w:p>
    <w:p w:rsidR="00E62E8A" w:rsidRPr="008C250B" w:rsidRDefault="00E62E8A" w:rsidP="00E62E8A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8C250B">
        <w:rPr>
          <w:rFonts w:asciiTheme="majorHAnsi" w:hAnsiTheme="majorHAnsi" w:cs="Arial"/>
          <w:sz w:val="20"/>
          <w:szCs w:val="20"/>
        </w:rPr>
        <w:t>W razie wystąpienia istotnej zmiany okoliczności powodującej , że wykonanie umowy nie leży  w interesie  publicznym, czego nie można było przewidzieć w chwili zawarcia umowy, Zamawiający może odstąpić od umowy w trybie natychmiastowym od powzięcia wiadomości o powyższych okolicznościach.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 xml:space="preserve">W przypadku o którym mowa w ust.1, Wykonawca może żądać wyłącznie wynagrodzenia należnego z tytułu wykonania części umowy. 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10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sprawach nieuregulowanych niniejszą umową mają zastosowanie przepisy ustawy Prawo  zamówień publicznych oraz  ustawy z dnia 23 kwietnia 1964 r. – Kodeks Cywilny.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2F0E" wp14:editId="68881090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A" w:rsidRDefault="00E62E8A" w:rsidP="00E6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08.35pt;margin-top:64.8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wMuA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S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" filled="f" stroked="f">
                <v:textbox>
                  <w:txbxContent>
                    <w:p w:rsidR="00E62E8A" w:rsidRDefault="00E62E8A" w:rsidP="00E62E8A"/>
                  </w:txbxContent>
                </v:textbox>
              </v:shape>
            </w:pict>
          </mc:Fallback>
        </mc:AlternateContent>
      </w:r>
      <w:r w:rsidRPr="004D1DD3">
        <w:rPr>
          <w:rFonts w:asciiTheme="majorHAnsi" w:hAnsiTheme="majorHAnsi" w:cs="Arial"/>
          <w:sz w:val="20"/>
          <w:szCs w:val="20"/>
        </w:rPr>
        <w:t>§ 11</w:t>
      </w:r>
    </w:p>
    <w:p w:rsidR="00E62E8A" w:rsidRPr="004D1DD3" w:rsidRDefault="00E62E8A" w:rsidP="00E62E8A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Ewentualne spory wynikłe ze stosowania niniejszej umowy będą rozpoznawane przez właściwe  miejscowo i rzeczowo sądy powszechne.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12</w:t>
      </w:r>
    </w:p>
    <w:p w:rsidR="00E62E8A" w:rsidRPr="004D1DD3" w:rsidRDefault="00E62E8A" w:rsidP="00E62E8A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E62E8A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13</w:t>
      </w:r>
    </w:p>
    <w:p w:rsidR="00E62E8A" w:rsidRPr="004D1DD3" w:rsidRDefault="00E62E8A" w:rsidP="00E62E8A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Integralną część niniejszej umowy stanowią Załączniki :</w:t>
      </w:r>
    </w:p>
    <w:p w:rsidR="00E62E8A" w:rsidRPr="004D1DD3" w:rsidRDefault="00E62E8A" w:rsidP="00E62E8A">
      <w:pPr>
        <w:pStyle w:val="Tekstpodstawowy"/>
        <w:keepLines w:val="0"/>
        <w:widowControl w:val="0"/>
        <w:numPr>
          <w:ilvl w:val="0"/>
          <w:numId w:val="1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Oferta Wykonawcy.</w:t>
      </w:r>
    </w:p>
    <w:p w:rsidR="00E62E8A" w:rsidRPr="004D1DD3" w:rsidRDefault="004E6DDD" w:rsidP="00E62E8A">
      <w:pPr>
        <w:pStyle w:val="Tekstpodstawowy"/>
        <w:keepLines w:val="0"/>
        <w:widowControl w:val="0"/>
        <w:numPr>
          <w:ilvl w:val="0"/>
          <w:numId w:val="1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Zapytanie ofertowe</w:t>
      </w: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E62E8A" w:rsidRPr="004D1DD3" w:rsidRDefault="00E62E8A" w:rsidP="00E62E8A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05468" wp14:editId="0CE2E96F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E8A" w:rsidRDefault="00E62E8A" w:rsidP="00E62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06.85pt;margin-top:569.35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y/ug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" filled="f" stroked="f">
                <v:textbox>
                  <w:txbxContent>
                    <w:p w:rsidR="00E62E8A" w:rsidRDefault="00E62E8A" w:rsidP="00E62E8A"/>
                  </w:txbxContent>
                </v:textbox>
              </v:shape>
            </w:pict>
          </mc:Fallback>
        </mc:AlternateContent>
      </w:r>
      <w:r w:rsidRPr="004D1DD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ab/>
      </w:r>
      <w:r w:rsidRPr="004D1DD3">
        <w:rPr>
          <w:rFonts w:asciiTheme="majorHAnsi" w:hAnsiTheme="majorHAnsi" w:cs="Arial"/>
          <w:sz w:val="20"/>
          <w:szCs w:val="20"/>
        </w:rPr>
        <w:t xml:space="preserve">     WYKONAWCA: </w:t>
      </w:r>
    </w:p>
    <w:p w:rsidR="00E62E8A" w:rsidRPr="004D1DD3" w:rsidRDefault="00E62E8A" w:rsidP="00E62E8A">
      <w:pPr>
        <w:rPr>
          <w:rFonts w:asciiTheme="majorHAnsi" w:hAnsiTheme="majorHAnsi"/>
          <w:sz w:val="20"/>
          <w:szCs w:val="20"/>
        </w:rPr>
      </w:pPr>
    </w:p>
    <w:p w:rsidR="00E62E8A" w:rsidRPr="004D1DD3" w:rsidRDefault="00E62E8A" w:rsidP="00E62E8A"/>
    <w:p w:rsidR="008D4CCE" w:rsidRDefault="008D4CCE"/>
    <w:sectPr w:rsidR="008D4CCE" w:rsidSect="004A1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1" w:right="991" w:bottom="1077" w:left="993" w:header="28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8A" w:rsidRDefault="00BC228A">
      <w:pPr>
        <w:spacing w:after="0" w:line="240" w:lineRule="auto"/>
      </w:pPr>
      <w:r>
        <w:separator/>
      </w:r>
    </w:p>
  </w:endnote>
  <w:endnote w:type="continuationSeparator" w:id="0">
    <w:p w:rsidR="00BC228A" w:rsidRDefault="00BC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16" w:rsidRDefault="004E6DDD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016" w:rsidRDefault="00BC228A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16" w:rsidRDefault="004E6D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AED">
      <w:rPr>
        <w:noProof/>
      </w:rPr>
      <w:t>1</w:t>
    </w:r>
    <w:r>
      <w:rPr>
        <w:noProof/>
      </w:rPr>
      <w:fldChar w:fldCharType="end"/>
    </w:r>
  </w:p>
  <w:p w:rsidR="00986016" w:rsidRDefault="00BC228A" w:rsidP="00986016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D" w:rsidRDefault="00E5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8A" w:rsidRDefault="00BC228A">
      <w:pPr>
        <w:spacing w:after="0" w:line="240" w:lineRule="auto"/>
      </w:pPr>
      <w:r>
        <w:separator/>
      </w:r>
    </w:p>
  </w:footnote>
  <w:footnote w:type="continuationSeparator" w:id="0">
    <w:p w:rsidR="00BC228A" w:rsidRDefault="00BC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D" w:rsidRDefault="00E51A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16" w:rsidRDefault="00BC228A" w:rsidP="00986016">
    <w:pPr>
      <w:pStyle w:val="Nagwek"/>
      <w:jc w:val="right"/>
      <w:rPr>
        <w:b/>
        <w:sz w:val="18"/>
        <w:szCs w:val="18"/>
        <w:u w:val="single"/>
      </w:rPr>
    </w:pPr>
  </w:p>
  <w:p w:rsidR="00A428F6" w:rsidRPr="00D55227" w:rsidRDefault="00E51AED" w:rsidP="00A428F6">
    <w:pPr>
      <w:jc w:val="right"/>
      <w:rPr>
        <w:rFonts w:ascii="Cambria" w:hAnsi="Cambria"/>
        <w:b/>
        <w:sz w:val="20"/>
        <w:szCs w:val="20"/>
      </w:rPr>
    </w:pPr>
    <w:bookmarkStart w:id="4" w:name="_Hlk15294979"/>
    <w:r>
      <w:rPr>
        <w:rFonts w:ascii="Cambria" w:hAnsi="Cambria"/>
        <w:b/>
        <w:sz w:val="20"/>
        <w:szCs w:val="20"/>
      </w:rPr>
      <w:t xml:space="preserve">Znak </w:t>
    </w:r>
    <w:r>
      <w:rPr>
        <w:rFonts w:ascii="Cambria" w:hAnsi="Cambria"/>
        <w:b/>
        <w:sz w:val="20"/>
        <w:szCs w:val="20"/>
      </w:rPr>
      <w:t>spra</w:t>
    </w:r>
    <w:bookmarkStart w:id="5" w:name="_GoBack"/>
    <w:bookmarkEnd w:id="5"/>
    <w:r>
      <w:rPr>
        <w:rFonts w:ascii="Cambria" w:hAnsi="Cambria"/>
        <w:b/>
        <w:sz w:val="20"/>
        <w:szCs w:val="20"/>
      </w:rPr>
      <w:t>wy</w:t>
    </w:r>
    <w:r w:rsidR="004E6DDD" w:rsidRPr="00D55227">
      <w:rPr>
        <w:rFonts w:ascii="Cambria" w:hAnsi="Cambria"/>
        <w:b/>
        <w:sz w:val="20"/>
        <w:szCs w:val="20"/>
      </w:rPr>
      <w:t xml:space="preserve">:  </w:t>
    </w:r>
    <w:bookmarkStart w:id="6" w:name="_Hlk15294455"/>
    <w:r>
      <w:rPr>
        <w:rFonts w:ascii="Cambria" w:hAnsi="Cambria"/>
        <w:b/>
        <w:sz w:val="20"/>
        <w:szCs w:val="20"/>
      </w:rPr>
      <w:t>ZPSWR.26</w:t>
    </w:r>
    <w:r w:rsidR="00036D53">
      <w:rPr>
        <w:rFonts w:ascii="Cambria" w:hAnsi="Cambria"/>
        <w:b/>
        <w:sz w:val="20"/>
        <w:szCs w:val="20"/>
      </w:rPr>
      <w:t>.01</w:t>
    </w:r>
    <w:r w:rsidR="004E6DDD">
      <w:rPr>
        <w:rFonts w:ascii="Cambria" w:hAnsi="Cambria"/>
        <w:b/>
        <w:sz w:val="20"/>
        <w:szCs w:val="20"/>
      </w:rPr>
      <w:t>.20</w:t>
    </w:r>
    <w:bookmarkEnd w:id="6"/>
    <w:r w:rsidR="00036D53">
      <w:rPr>
        <w:rFonts w:ascii="Cambria" w:hAnsi="Cambria"/>
        <w:b/>
        <w:sz w:val="20"/>
        <w:szCs w:val="20"/>
      </w:rPr>
      <w:t>21</w:t>
    </w:r>
  </w:p>
  <w:bookmarkEnd w:id="4"/>
  <w:p w:rsidR="00986016" w:rsidRPr="004A1FF2" w:rsidRDefault="00BC228A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ED" w:rsidRDefault="00E5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8A"/>
    <w:rsid w:val="00036D53"/>
    <w:rsid w:val="00280658"/>
    <w:rsid w:val="004E6DDD"/>
    <w:rsid w:val="008D4CCE"/>
    <w:rsid w:val="00A92CA9"/>
    <w:rsid w:val="00BC228A"/>
    <w:rsid w:val="00C4142B"/>
    <w:rsid w:val="00C556AF"/>
    <w:rsid w:val="00E51AED"/>
    <w:rsid w:val="00E62E8A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8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2E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E8A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E6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2E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6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8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E62E8A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E8A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E62E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2E8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62E8A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E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62E8A"/>
  </w:style>
  <w:style w:type="paragraph" w:styleId="Akapitzlist">
    <w:name w:val="List Paragraph"/>
    <w:basedOn w:val="Normalny"/>
    <w:uiPriority w:val="34"/>
    <w:qFormat/>
    <w:rsid w:val="00E62E8A"/>
    <w:pPr>
      <w:ind w:left="720"/>
      <w:contextualSpacing/>
    </w:pPr>
  </w:style>
  <w:style w:type="paragraph" w:customStyle="1" w:styleId="Tekstpodstawowy32">
    <w:name w:val="Tekst podstawowy 32"/>
    <w:basedOn w:val="Normalny"/>
    <w:rsid w:val="00E62E8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8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2E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E8A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E6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2E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6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8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E62E8A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E8A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E62E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2E8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62E8A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E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62E8A"/>
  </w:style>
  <w:style w:type="paragraph" w:styleId="Akapitzlist">
    <w:name w:val="List Paragraph"/>
    <w:basedOn w:val="Normalny"/>
    <w:uiPriority w:val="34"/>
    <w:qFormat/>
    <w:rsid w:val="00E62E8A"/>
    <w:pPr>
      <w:ind w:left="720"/>
      <w:contextualSpacing/>
    </w:pPr>
  </w:style>
  <w:style w:type="paragraph" w:customStyle="1" w:styleId="Tekstpodstawowy32">
    <w:name w:val="Tekst podstawowy 32"/>
    <w:basedOn w:val="Normalny"/>
    <w:rsid w:val="00E62E8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2021-05-20T06:45:00Z</dcterms:created>
  <dcterms:modified xsi:type="dcterms:W3CDTF">2021-06-14T11:19:00Z</dcterms:modified>
</cp:coreProperties>
</file>