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BA6" w:rsidRPr="00731BA6" w:rsidRDefault="00731BA6" w:rsidP="00731B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1BA6" w:rsidRPr="00731BA6" w:rsidRDefault="00731BA6" w:rsidP="00731BA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31BA6">
        <w:rPr>
          <w:rFonts w:ascii="Times New Roman" w:eastAsia="Calibri" w:hAnsi="Times New Roman" w:cs="Times New Roman"/>
          <w:b/>
          <w:i/>
          <w:sz w:val="24"/>
          <w:szCs w:val="24"/>
        </w:rPr>
        <w:t>Załącznik nr 2</w:t>
      </w:r>
    </w:p>
    <w:p w:rsidR="00731BA6" w:rsidRPr="00731BA6" w:rsidRDefault="00731BA6" w:rsidP="00731B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1BA6">
        <w:rPr>
          <w:rFonts w:ascii="Times New Roman" w:eastAsia="Calibri" w:hAnsi="Times New Roman" w:cs="Times New Roman"/>
          <w:sz w:val="24"/>
          <w:szCs w:val="24"/>
        </w:rPr>
        <w:t xml:space="preserve">Karta uczestnika w konkursie plastycznym </w:t>
      </w:r>
    </w:p>
    <w:p w:rsidR="00731BA6" w:rsidRPr="00731BA6" w:rsidRDefault="00731BA6" w:rsidP="00731B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1BA6">
        <w:rPr>
          <w:rFonts w:ascii="Times New Roman" w:eastAsia="Calibri" w:hAnsi="Times New Roman" w:cs="Times New Roman"/>
          <w:b/>
          <w:sz w:val="24"/>
          <w:szCs w:val="24"/>
        </w:rPr>
        <w:t>” Wszyscy mamy prawo do godnego życia”</w:t>
      </w:r>
    </w:p>
    <w:p w:rsidR="00731BA6" w:rsidRPr="00731BA6" w:rsidRDefault="00731BA6" w:rsidP="00731BA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BA6">
        <w:rPr>
          <w:rFonts w:ascii="Times New Roman" w:eastAsia="Calibri" w:hAnsi="Times New Roman" w:cs="Times New Roman"/>
          <w:sz w:val="24"/>
          <w:szCs w:val="24"/>
        </w:rPr>
        <w:t xml:space="preserve">Wyrażam zgodę na udział mojego dziecka córki/ syna </w:t>
      </w:r>
      <w:r w:rsidRPr="00731BA6">
        <w:rPr>
          <w:rFonts w:ascii="Times New Roman" w:eastAsia="Calibri" w:hAnsi="Times New Roman" w:cs="Times New Roman"/>
          <w:i/>
          <w:sz w:val="24"/>
          <w:szCs w:val="24"/>
        </w:rPr>
        <w:t>(imię i nazwisko uczestnika)</w:t>
      </w:r>
      <w:r w:rsidRPr="00731BA6">
        <w:rPr>
          <w:rFonts w:ascii="Times New Roman" w:eastAsia="Calibri" w:hAnsi="Times New Roman" w:cs="Times New Roman"/>
          <w:sz w:val="24"/>
          <w:szCs w:val="24"/>
        </w:rPr>
        <w:t xml:space="preserve"> .................................................................. ucznia/podopiecznego </w:t>
      </w:r>
      <w:r w:rsidRPr="00731BA6">
        <w:rPr>
          <w:rFonts w:ascii="Times New Roman" w:eastAsia="Calibri" w:hAnsi="Times New Roman" w:cs="Times New Roman"/>
          <w:i/>
          <w:sz w:val="24"/>
          <w:szCs w:val="24"/>
        </w:rPr>
        <w:t>(nazwa szkoły/placówki)</w:t>
      </w:r>
      <w:r w:rsidRPr="00731BA6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…………………………….……………….……………………………………………… w konkursie plastycznym ” Wszyscy mamy prawo do godnego życia”</w:t>
      </w:r>
    </w:p>
    <w:p w:rsidR="00731BA6" w:rsidRPr="00731BA6" w:rsidRDefault="00731BA6" w:rsidP="00731BA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BA6">
        <w:rPr>
          <w:rFonts w:ascii="Times New Roman" w:eastAsia="Calibri" w:hAnsi="Times New Roman" w:cs="Times New Roman"/>
          <w:sz w:val="24"/>
          <w:szCs w:val="24"/>
        </w:rPr>
        <w:t xml:space="preserve">Oświadczam, że zapoznałem/zapoznałam się z treścią regulaminu międzyszkolnego konkursu plastycznego </w:t>
      </w:r>
      <w:r w:rsidRPr="00731BA6">
        <w:rPr>
          <w:rFonts w:ascii="Times New Roman" w:eastAsia="Calibri" w:hAnsi="Times New Roman" w:cs="Times New Roman"/>
          <w:b/>
          <w:sz w:val="24"/>
          <w:szCs w:val="24"/>
        </w:rPr>
        <w:t xml:space="preserve">” Wszyscy mają prawo do godnego życia” </w:t>
      </w:r>
      <w:r w:rsidRPr="00731BA6">
        <w:rPr>
          <w:rFonts w:ascii="Times New Roman" w:eastAsia="Calibri" w:hAnsi="Times New Roman" w:cs="Times New Roman"/>
          <w:sz w:val="24"/>
          <w:szCs w:val="24"/>
        </w:rPr>
        <w:t xml:space="preserve">organizowanego przez Zespół Placówek </w:t>
      </w:r>
      <w:proofErr w:type="spellStart"/>
      <w:r w:rsidRPr="00731BA6">
        <w:rPr>
          <w:rFonts w:ascii="Times New Roman" w:eastAsia="Calibri" w:hAnsi="Times New Roman" w:cs="Times New Roman"/>
          <w:sz w:val="24"/>
          <w:szCs w:val="24"/>
        </w:rPr>
        <w:t>Szkolno</w:t>
      </w:r>
      <w:proofErr w:type="spellEnd"/>
      <w:r w:rsidRPr="00731BA6">
        <w:rPr>
          <w:rFonts w:ascii="Times New Roman" w:eastAsia="Calibri" w:hAnsi="Times New Roman" w:cs="Times New Roman"/>
          <w:sz w:val="24"/>
          <w:szCs w:val="24"/>
        </w:rPr>
        <w:t xml:space="preserve"> – Wychowawczo – Rewalidacyjnych Cudzynowicach.</w:t>
      </w:r>
    </w:p>
    <w:p w:rsidR="00731BA6" w:rsidRPr="00731BA6" w:rsidRDefault="00731BA6" w:rsidP="00731BA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BA6">
        <w:rPr>
          <w:rFonts w:ascii="Times New Roman" w:eastAsia="Calibri" w:hAnsi="Times New Roman" w:cs="Times New Roman"/>
          <w:sz w:val="24"/>
          <w:szCs w:val="24"/>
        </w:rPr>
        <w:t>Wyrażam zgodę na przetwarzanie danych osobowych oraz publikację pracy autorskiej</w:t>
      </w:r>
    </w:p>
    <w:p w:rsidR="00731BA6" w:rsidRPr="00731BA6" w:rsidRDefault="00731BA6" w:rsidP="00731BA6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BA6">
        <w:rPr>
          <w:rFonts w:ascii="Times New Roman" w:eastAsia="Calibri" w:hAnsi="Times New Roman" w:cs="Times New Roman"/>
          <w:sz w:val="24"/>
          <w:szCs w:val="24"/>
        </w:rPr>
        <w:t>mojego dziecka i danych osobowych mojego syna/córki (imienia i nazwiska oraz nazwy</w:t>
      </w:r>
    </w:p>
    <w:p w:rsidR="00731BA6" w:rsidRPr="00731BA6" w:rsidRDefault="00731BA6" w:rsidP="00731BA6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BA6">
        <w:rPr>
          <w:rFonts w:ascii="Times New Roman" w:eastAsia="Calibri" w:hAnsi="Times New Roman" w:cs="Times New Roman"/>
          <w:sz w:val="24"/>
          <w:szCs w:val="24"/>
        </w:rPr>
        <w:t>szkoły) na stronie internetowej Organizatora  w celach związanych z ww. konkursem, zgodnie z wymogami ustawy o ochronie danych osobowych.</w:t>
      </w:r>
    </w:p>
    <w:p w:rsidR="00731BA6" w:rsidRPr="00731BA6" w:rsidRDefault="00731BA6" w:rsidP="00731B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1BA6" w:rsidRPr="00731BA6" w:rsidRDefault="00731BA6" w:rsidP="00731BA6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731BA6">
        <w:rPr>
          <w:rFonts w:ascii="Calibri" w:eastAsia="Calibri" w:hAnsi="Calibri" w:cs="Times New Roman"/>
          <w:sz w:val="18"/>
          <w:szCs w:val="18"/>
        </w:rPr>
        <w:t>……………………………………………………………………………………………………………</w:t>
      </w:r>
    </w:p>
    <w:p w:rsidR="00731BA6" w:rsidRPr="00731BA6" w:rsidRDefault="00731BA6" w:rsidP="00731BA6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31BA6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(data,  podpis rodzica/opiekuna prawnego)</w:t>
      </w:r>
    </w:p>
    <w:p w:rsidR="00731BA6" w:rsidRDefault="00731BA6" w:rsidP="00731B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1BA6" w:rsidRDefault="00731BA6" w:rsidP="00731B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1BA6" w:rsidRDefault="00731BA6" w:rsidP="00731B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1BA6" w:rsidRDefault="00731BA6" w:rsidP="00731B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1BA6" w:rsidRPr="00731BA6" w:rsidRDefault="00731BA6" w:rsidP="00731B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731BA6" w:rsidRPr="00731BA6" w:rsidRDefault="00731BA6" w:rsidP="00731B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31BA6">
        <w:rPr>
          <w:rFonts w:ascii="Times New Roman" w:eastAsia="Calibri" w:hAnsi="Times New Roman" w:cs="Times New Roman"/>
          <w:sz w:val="16"/>
          <w:szCs w:val="16"/>
        </w:rPr>
        <w:t>Postawa prawna:</w:t>
      </w:r>
    </w:p>
    <w:p w:rsidR="00731BA6" w:rsidRPr="00731BA6" w:rsidRDefault="00731BA6" w:rsidP="00731BA6">
      <w:pPr>
        <w:spacing w:after="0" w:line="240" w:lineRule="auto"/>
        <w:rPr>
          <w:rFonts w:ascii="Times New Roman" w:eastAsia="Calibri" w:hAnsi="Times New Roman" w:cs="Times New Roman"/>
          <w:sz w:val="18"/>
          <w:szCs w:val="16"/>
        </w:rPr>
      </w:pPr>
      <w:r w:rsidRPr="00731BA6">
        <w:rPr>
          <w:rFonts w:ascii="Times New Roman" w:eastAsia="Calibri" w:hAnsi="Times New Roman" w:cs="Times New Roman"/>
          <w:sz w:val="18"/>
          <w:szCs w:val="16"/>
        </w:rPr>
        <w:t xml:space="preserve">1. Art. 6 i art. 7 Rozporządzenia Parlamentu i Rady (UE) 2016/679 z dnia 27 kwietnia 2016r. w sprawie ochrony osób fizycznych w związku z przetwarzaniem danych osobowych i w sprawie swobodnego przepływu takich danych oraz uchylenia dyrektywy 95/46/WE (Dz. </w:t>
      </w:r>
      <w:proofErr w:type="spellStart"/>
      <w:r w:rsidRPr="00731BA6">
        <w:rPr>
          <w:rFonts w:ascii="Times New Roman" w:eastAsia="Calibri" w:hAnsi="Times New Roman" w:cs="Times New Roman"/>
          <w:sz w:val="18"/>
          <w:szCs w:val="16"/>
        </w:rPr>
        <w:t>Urz.UE</w:t>
      </w:r>
      <w:proofErr w:type="spellEnd"/>
      <w:r w:rsidRPr="00731BA6">
        <w:rPr>
          <w:rFonts w:ascii="Times New Roman" w:eastAsia="Calibri" w:hAnsi="Times New Roman" w:cs="Times New Roman"/>
          <w:sz w:val="18"/>
          <w:szCs w:val="16"/>
        </w:rPr>
        <w:t xml:space="preserve"> L 119, s. 1)</w:t>
      </w:r>
    </w:p>
    <w:p w:rsidR="00731BA6" w:rsidRPr="00731BA6" w:rsidRDefault="00731BA6" w:rsidP="00731BA6">
      <w:pPr>
        <w:spacing w:after="0" w:line="240" w:lineRule="auto"/>
        <w:rPr>
          <w:rFonts w:ascii="Times New Roman" w:eastAsia="Calibri" w:hAnsi="Times New Roman" w:cs="Times New Roman"/>
          <w:sz w:val="18"/>
          <w:szCs w:val="16"/>
        </w:rPr>
      </w:pPr>
      <w:r w:rsidRPr="00731BA6">
        <w:rPr>
          <w:rFonts w:ascii="Times New Roman" w:eastAsia="Calibri" w:hAnsi="Times New Roman" w:cs="Times New Roman"/>
          <w:sz w:val="18"/>
          <w:szCs w:val="16"/>
        </w:rPr>
        <w:t>2. Ustawa o prawie autorskim i prawach pokrewnych art. 81 ust. 1 (tekst jedn.: Dz. U. 2017r., poz. 880 ze zm.)</w:t>
      </w:r>
    </w:p>
    <w:p w:rsidR="00731BA6" w:rsidRPr="00731BA6" w:rsidRDefault="00731BA6" w:rsidP="00731BA6">
      <w:pPr>
        <w:spacing w:after="0" w:line="240" w:lineRule="auto"/>
        <w:rPr>
          <w:rFonts w:ascii="Times New Roman" w:eastAsia="Calibri" w:hAnsi="Times New Roman" w:cs="Times New Roman"/>
          <w:sz w:val="18"/>
          <w:szCs w:val="16"/>
        </w:rPr>
      </w:pPr>
      <w:r w:rsidRPr="00731BA6">
        <w:rPr>
          <w:rFonts w:ascii="Times New Roman" w:eastAsia="Calibri" w:hAnsi="Times New Roman" w:cs="Times New Roman"/>
          <w:sz w:val="18"/>
          <w:szCs w:val="16"/>
        </w:rPr>
        <w:t>3. Ustawa o prawach autorskich i prawach pokrewnych(Dz. U. 1994, nr 24 poz. 83, (tekst jedn. Dz. U. 2016, poz. 666)</w:t>
      </w:r>
    </w:p>
    <w:p w:rsidR="00731BA6" w:rsidRPr="00731BA6" w:rsidRDefault="00731BA6" w:rsidP="00731BA6">
      <w:pPr>
        <w:spacing w:after="0" w:line="240" w:lineRule="auto"/>
        <w:rPr>
          <w:rFonts w:ascii="Times New Roman" w:eastAsia="Calibri" w:hAnsi="Times New Roman" w:cs="Times New Roman"/>
          <w:sz w:val="18"/>
          <w:szCs w:val="16"/>
        </w:rPr>
      </w:pPr>
      <w:r w:rsidRPr="00731BA6">
        <w:rPr>
          <w:rFonts w:ascii="Times New Roman" w:eastAsia="Calibri" w:hAnsi="Times New Roman" w:cs="Times New Roman"/>
          <w:sz w:val="18"/>
          <w:szCs w:val="16"/>
        </w:rPr>
        <w:t>4. Rozporządzenie Ministra spraw Wewnętrznych i Administracji z dnia 29 kwietnia 2004r. Dz. U. Nr 100, poz. 1024 w sprawie dokumentacji przetwarzania danych osobowych oraz warunków technicznych i organizacyjnych, jakim powinny odpowiadać urządzenia i systemy informatyczne służące do przetwarzania danych osobowych</w:t>
      </w:r>
    </w:p>
    <w:p w:rsidR="00731BA6" w:rsidRPr="00731BA6" w:rsidRDefault="00731BA6" w:rsidP="00731BA6">
      <w:pPr>
        <w:spacing w:after="0" w:line="240" w:lineRule="auto"/>
        <w:rPr>
          <w:rFonts w:ascii="Times New Roman" w:eastAsia="Calibri" w:hAnsi="Times New Roman" w:cs="Times New Roman"/>
          <w:sz w:val="18"/>
          <w:szCs w:val="16"/>
        </w:rPr>
      </w:pPr>
      <w:r w:rsidRPr="00731BA6">
        <w:rPr>
          <w:rFonts w:ascii="Times New Roman" w:eastAsia="Calibri" w:hAnsi="Times New Roman" w:cs="Times New Roman"/>
          <w:sz w:val="18"/>
          <w:szCs w:val="16"/>
        </w:rPr>
        <w:t>5. Kodeks Cywilny – Art. 23 i 24</w:t>
      </w:r>
    </w:p>
    <w:p w:rsidR="00731BA6" w:rsidRPr="00731BA6" w:rsidRDefault="00731BA6" w:rsidP="00731BA6">
      <w:pPr>
        <w:spacing w:after="0" w:line="240" w:lineRule="auto"/>
        <w:rPr>
          <w:rFonts w:ascii="Times New Roman" w:eastAsia="Calibri" w:hAnsi="Times New Roman" w:cs="Times New Roman"/>
          <w:sz w:val="18"/>
          <w:szCs w:val="16"/>
        </w:rPr>
      </w:pPr>
      <w:r w:rsidRPr="00731BA6">
        <w:rPr>
          <w:rFonts w:ascii="Times New Roman" w:eastAsia="Calibri" w:hAnsi="Times New Roman" w:cs="Times New Roman"/>
          <w:sz w:val="18"/>
          <w:szCs w:val="16"/>
        </w:rPr>
        <w:t>6. Ustawa z dnia 19 lutego 2004r. o systemie informacji oświatowej (Dz. U. Nr 49, poz. 463)</w:t>
      </w:r>
    </w:p>
    <w:p w:rsidR="00731BA6" w:rsidRPr="00731BA6" w:rsidRDefault="00731BA6" w:rsidP="00731BA6">
      <w:pPr>
        <w:spacing w:after="0" w:line="240" w:lineRule="auto"/>
        <w:rPr>
          <w:rFonts w:ascii="Times New Roman" w:eastAsia="Calibri" w:hAnsi="Times New Roman" w:cs="Times New Roman"/>
          <w:sz w:val="18"/>
          <w:szCs w:val="16"/>
        </w:rPr>
      </w:pPr>
      <w:r w:rsidRPr="00731BA6">
        <w:rPr>
          <w:rFonts w:ascii="Times New Roman" w:eastAsia="Calibri" w:hAnsi="Times New Roman" w:cs="Times New Roman"/>
          <w:sz w:val="18"/>
          <w:szCs w:val="16"/>
        </w:rPr>
        <w:t>7. Ustawa z 14.12.2016r. – Prawo oświatowe (Dz. U. z 2018r. poz. 996 ze zm.</w:t>
      </w:r>
    </w:p>
    <w:p w:rsidR="00600DDA" w:rsidRDefault="00600DDA"/>
    <w:sectPr w:rsidR="00600D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2F9" w:rsidRDefault="00E312F9" w:rsidP="00731BA6">
      <w:pPr>
        <w:spacing w:after="0" w:line="240" w:lineRule="auto"/>
      </w:pPr>
      <w:r>
        <w:separator/>
      </w:r>
    </w:p>
  </w:endnote>
  <w:endnote w:type="continuationSeparator" w:id="0">
    <w:p w:rsidR="00E312F9" w:rsidRDefault="00E312F9" w:rsidP="00731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2F9" w:rsidRDefault="00E312F9" w:rsidP="00731BA6">
      <w:pPr>
        <w:spacing w:after="0" w:line="240" w:lineRule="auto"/>
      </w:pPr>
      <w:r>
        <w:separator/>
      </w:r>
    </w:p>
  </w:footnote>
  <w:footnote w:type="continuationSeparator" w:id="0">
    <w:p w:rsidR="00E312F9" w:rsidRDefault="00E312F9" w:rsidP="00731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731BA6" w:rsidRPr="00731BA6" w:rsidTr="0058564E">
      <w:trPr>
        <w:jc w:val="center"/>
      </w:trPr>
      <w:tc>
        <w:tcPr>
          <w:tcW w:w="1010" w:type="pct"/>
          <w:hideMark/>
        </w:tcPr>
        <w:p w:rsidR="00731BA6" w:rsidRPr="00731BA6" w:rsidRDefault="00731BA6" w:rsidP="00731BA6">
          <w:pPr>
            <w:tabs>
              <w:tab w:val="center" w:pos="4536"/>
              <w:tab w:val="right" w:pos="9072"/>
            </w:tabs>
            <w:spacing w:after="0" w:line="276" w:lineRule="auto"/>
            <w:rPr>
              <w:b/>
              <w:sz w:val="18"/>
            </w:rPr>
          </w:pPr>
          <w:r w:rsidRPr="00731BA6">
            <w:rPr>
              <w:b/>
              <w:noProof/>
              <w:sz w:val="18"/>
              <w:lang w:eastAsia="pl-PL"/>
            </w:rPr>
            <w:drawing>
              <wp:inline distT="0" distB="0" distL="0" distR="0" wp14:anchorId="46B0D170" wp14:editId="085F97D9">
                <wp:extent cx="1028700" cy="44196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hideMark/>
        </w:tcPr>
        <w:p w:rsidR="00731BA6" w:rsidRPr="00731BA6" w:rsidRDefault="00731BA6" w:rsidP="00731BA6">
          <w:pPr>
            <w:tabs>
              <w:tab w:val="center" w:pos="4536"/>
              <w:tab w:val="right" w:pos="9072"/>
            </w:tabs>
            <w:spacing w:after="0" w:line="276" w:lineRule="auto"/>
            <w:rPr>
              <w:b/>
              <w:sz w:val="18"/>
            </w:rPr>
          </w:pPr>
          <w:r w:rsidRPr="00731BA6">
            <w:rPr>
              <w:b/>
              <w:noProof/>
              <w:sz w:val="18"/>
              <w:lang w:eastAsia="pl-PL"/>
            </w:rPr>
            <w:drawing>
              <wp:inline distT="0" distB="0" distL="0" distR="0" wp14:anchorId="5651115C" wp14:editId="7F13D2BB">
                <wp:extent cx="1409700" cy="44196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hideMark/>
        </w:tcPr>
        <w:p w:rsidR="00731BA6" w:rsidRPr="00731BA6" w:rsidRDefault="00731BA6" w:rsidP="00731BA6">
          <w:pPr>
            <w:tabs>
              <w:tab w:val="center" w:pos="4536"/>
              <w:tab w:val="right" w:pos="9072"/>
            </w:tabs>
            <w:spacing w:after="0" w:line="276" w:lineRule="auto"/>
            <w:rPr>
              <w:b/>
              <w:sz w:val="18"/>
            </w:rPr>
          </w:pPr>
          <w:r w:rsidRPr="00731BA6">
            <w:rPr>
              <w:b/>
              <w:noProof/>
              <w:sz w:val="18"/>
              <w:lang w:eastAsia="pl-PL"/>
            </w:rPr>
            <w:drawing>
              <wp:inline distT="0" distB="0" distL="0" distR="0" wp14:anchorId="368847BF" wp14:editId="25352EF3">
                <wp:extent cx="960120" cy="44196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hideMark/>
        </w:tcPr>
        <w:p w:rsidR="00731BA6" w:rsidRPr="00731BA6" w:rsidRDefault="00731BA6" w:rsidP="00731BA6">
          <w:pPr>
            <w:tabs>
              <w:tab w:val="center" w:pos="4536"/>
              <w:tab w:val="right" w:pos="9072"/>
            </w:tabs>
            <w:spacing w:after="0" w:line="276" w:lineRule="auto"/>
            <w:rPr>
              <w:b/>
              <w:sz w:val="18"/>
            </w:rPr>
          </w:pPr>
          <w:r w:rsidRPr="00731BA6">
            <w:rPr>
              <w:b/>
              <w:noProof/>
              <w:sz w:val="18"/>
              <w:lang w:eastAsia="pl-PL"/>
            </w:rPr>
            <w:drawing>
              <wp:inline distT="0" distB="0" distL="0" distR="0" wp14:anchorId="0456DB7A" wp14:editId="132E7778">
                <wp:extent cx="1630680" cy="441960"/>
                <wp:effectExtent l="0" t="0" r="762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31BA6" w:rsidRPr="00731BA6" w:rsidRDefault="00731BA6" w:rsidP="00731BA6">
    <w:pPr>
      <w:tabs>
        <w:tab w:val="center" w:pos="4536"/>
        <w:tab w:val="right" w:pos="9072"/>
      </w:tabs>
      <w:spacing w:after="0" w:line="240" w:lineRule="auto"/>
      <w:rPr>
        <w:sz w:val="2"/>
      </w:rPr>
    </w:pPr>
  </w:p>
  <w:p w:rsidR="00731BA6" w:rsidRPr="00731BA6" w:rsidRDefault="00731BA6" w:rsidP="00731BA6">
    <w:pPr>
      <w:pBdr>
        <w:top w:val="single" w:sz="4" w:space="1" w:color="auto"/>
      </w:pBdr>
      <w:tabs>
        <w:tab w:val="center" w:pos="4536"/>
        <w:tab w:val="right" w:pos="10206"/>
      </w:tabs>
      <w:spacing w:after="0" w:line="240" w:lineRule="auto"/>
      <w:ind w:left="-142" w:right="-284"/>
      <w:rPr>
        <w:rFonts w:ascii="Arial Narrow" w:hAnsi="Arial Narrow"/>
        <w:spacing w:val="-4"/>
        <w:sz w:val="16"/>
        <w:szCs w:val="16"/>
      </w:rPr>
    </w:pPr>
    <w:r w:rsidRPr="00731BA6">
      <w:rPr>
        <w:rFonts w:ascii="Arial Narrow" w:hAnsi="Arial Narrow"/>
        <w:spacing w:val="-4"/>
        <w:sz w:val="16"/>
        <w:szCs w:val="16"/>
      </w:rPr>
      <w:t xml:space="preserve">Dotyczy realizacji projektu „Droga do samodzielności w Zespole Placówek </w:t>
    </w:r>
    <w:proofErr w:type="spellStart"/>
    <w:r w:rsidRPr="00731BA6">
      <w:rPr>
        <w:rFonts w:ascii="Arial Narrow" w:hAnsi="Arial Narrow"/>
        <w:spacing w:val="-4"/>
        <w:sz w:val="16"/>
        <w:szCs w:val="16"/>
      </w:rPr>
      <w:t>Szkolno</w:t>
    </w:r>
    <w:proofErr w:type="spellEnd"/>
    <w:r w:rsidRPr="00731BA6">
      <w:rPr>
        <w:rFonts w:ascii="Arial Narrow" w:hAnsi="Arial Narrow"/>
        <w:spacing w:val="-4"/>
        <w:sz w:val="16"/>
        <w:szCs w:val="16"/>
      </w:rPr>
      <w:t xml:space="preserve"> - Wychowawczo- Rewalidacyjnych w Cudzynowicach” nr RPSW.09.02.01-26-0074/18.</w:t>
    </w:r>
  </w:p>
  <w:p w:rsidR="00731BA6" w:rsidRDefault="00731B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222B"/>
    <w:multiLevelType w:val="hybridMultilevel"/>
    <w:tmpl w:val="20B06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A6"/>
    <w:rsid w:val="00600DDA"/>
    <w:rsid w:val="00731BA6"/>
    <w:rsid w:val="00E3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A34EB"/>
  <w15:chartTrackingRefBased/>
  <w15:docId w15:val="{404F6D19-31E0-4A92-8313-A29D4A02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1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BA6"/>
  </w:style>
  <w:style w:type="paragraph" w:styleId="Stopka">
    <w:name w:val="footer"/>
    <w:basedOn w:val="Normalny"/>
    <w:link w:val="StopkaZnak"/>
    <w:uiPriority w:val="99"/>
    <w:unhideWhenUsed/>
    <w:rsid w:val="00731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2021-04-12T07:18:00Z</dcterms:created>
  <dcterms:modified xsi:type="dcterms:W3CDTF">2021-04-12T07:19:00Z</dcterms:modified>
</cp:coreProperties>
</file>