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5" w:rsidRDefault="00213555" w:rsidP="00CA3E1C"/>
    <w:p w:rsidR="005C2BD5" w:rsidRPr="005C2BD5" w:rsidRDefault="005C2BD5" w:rsidP="00CA3E1C">
      <w:pPr>
        <w:jc w:val="center"/>
        <w:rPr>
          <w:b/>
          <w:sz w:val="28"/>
        </w:rPr>
      </w:pPr>
      <w:r w:rsidRPr="005C2BD5">
        <w:rPr>
          <w:b/>
          <w:sz w:val="28"/>
        </w:rPr>
        <w:t>Regulamin rekrutacji i uczestnictwa w projekcie</w:t>
      </w:r>
    </w:p>
    <w:p w:rsidR="005C2BD5" w:rsidRPr="0063629A" w:rsidRDefault="005C2BD5" w:rsidP="00CA3E1C">
      <w:pPr>
        <w:jc w:val="center"/>
        <w:rPr>
          <w:b/>
          <w:i/>
          <w:sz w:val="32"/>
        </w:rPr>
      </w:pPr>
      <w:r w:rsidRPr="0063629A">
        <w:rPr>
          <w:b/>
          <w:i/>
          <w:sz w:val="32"/>
        </w:rPr>
        <w:t xml:space="preserve">„Droga do samodzielności </w:t>
      </w:r>
    </w:p>
    <w:p w:rsidR="005C2BD5" w:rsidRPr="0063629A" w:rsidRDefault="005C2BD5" w:rsidP="00CA3E1C">
      <w:pPr>
        <w:jc w:val="center"/>
        <w:rPr>
          <w:b/>
          <w:i/>
          <w:sz w:val="32"/>
        </w:rPr>
      </w:pPr>
      <w:r w:rsidRPr="0063629A">
        <w:rPr>
          <w:b/>
          <w:i/>
          <w:sz w:val="32"/>
        </w:rPr>
        <w:t xml:space="preserve">w Zespole Placówek Szkolno - Wychowawczo - Rewalidacyjnych </w:t>
      </w:r>
    </w:p>
    <w:p w:rsidR="005C2BD5" w:rsidRPr="0063629A" w:rsidRDefault="005C2BD5" w:rsidP="00CA3E1C">
      <w:pPr>
        <w:jc w:val="center"/>
        <w:rPr>
          <w:b/>
          <w:i/>
          <w:sz w:val="32"/>
        </w:rPr>
      </w:pPr>
      <w:r w:rsidRPr="0063629A">
        <w:rPr>
          <w:b/>
          <w:i/>
          <w:sz w:val="32"/>
        </w:rPr>
        <w:t xml:space="preserve">w Cudzynowicach” </w:t>
      </w:r>
    </w:p>
    <w:p w:rsidR="005C2BD5" w:rsidRPr="0063629A" w:rsidRDefault="0063629A" w:rsidP="00CA3E1C">
      <w:pPr>
        <w:jc w:val="center"/>
      </w:pPr>
      <w:r>
        <w:t xml:space="preserve">realizowanym </w:t>
      </w:r>
      <w:r w:rsidR="005C2BD5" w:rsidRPr="0063629A">
        <w:t>w ramach Regionalnego Programu Operacyjnego Województwa Świętokrzyskiego</w:t>
      </w:r>
      <w:r w:rsidRPr="0063629A">
        <w:t xml:space="preserve"> na lata </w:t>
      </w:r>
      <w:r w:rsidR="005C2BD5" w:rsidRPr="0063629A">
        <w:t xml:space="preserve"> 2014-2020, </w:t>
      </w:r>
      <w:r w:rsidRPr="0063629A">
        <w:t>w</w:t>
      </w:r>
      <w:r w:rsidR="006F47F8">
        <w:t>spółfinansowany</w:t>
      </w:r>
      <w:r w:rsidRPr="0063629A">
        <w:t xml:space="preserve"> z Europejskiego Funduszu Społecznego.</w:t>
      </w:r>
    </w:p>
    <w:p w:rsidR="001C1969" w:rsidRDefault="001C1969" w:rsidP="00CA3E1C"/>
    <w:p w:rsidR="00CA3E1C" w:rsidRDefault="00CA3E1C" w:rsidP="00CA3E1C"/>
    <w:p w:rsidR="00CA3E1C" w:rsidRDefault="00CA3E1C" w:rsidP="00CA3E1C"/>
    <w:p w:rsidR="0063629A" w:rsidRPr="00555E41" w:rsidRDefault="0063629A" w:rsidP="00CA3E1C">
      <w:pPr>
        <w:jc w:val="center"/>
        <w:rPr>
          <w:b/>
        </w:rPr>
      </w:pPr>
      <w:r w:rsidRPr="00555E41">
        <w:rPr>
          <w:b/>
        </w:rPr>
        <w:t>§ 1</w:t>
      </w:r>
    </w:p>
    <w:p w:rsidR="0063629A" w:rsidRPr="00555E41" w:rsidRDefault="0063629A" w:rsidP="00CA3E1C">
      <w:pPr>
        <w:jc w:val="center"/>
        <w:rPr>
          <w:b/>
        </w:rPr>
      </w:pPr>
      <w:r w:rsidRPr="00555E41">
        <w:rPr>
          <w:b/>
        </w:rPr>
        <w:t>Postanowienia ogólne:</w:t>
      </w:r>
    </w:p>
    <w:p w:rsidR="005C2BD5" w:rsidRDefault="00B87611" w:rsidP="00CA3E1C">
      <w:pPr>
        <w:pStyle w:val="Akapitzlist"/>
        <w:numPr>
          <w:ilvl w:val="0"/>
          <w:numId w:val="1"/>
        </w:numPr>
        <w:jc w:val="both"/>
      </w:pPr>
      <w:r>
        <w:t xml:space="preserve">Niniejszy dokument określa ramowe zasady i warunki rekrutacji i uczestnictwa w projekcie nr </w:t>
      </w:r>
      <w:r w:rsidRPr="00B87611">
        <w:t>RPSW.09.02.01-26-0074/18</w:t>
      </w:r>
      <w:r>
        <w:t xml:space="preserve"> pn „Droga do samodzielności w Zespole Placówek Szkolno - Wychowawczo- Rewalidacyjnych w Cudzynowicach” realizowanym w ramach Regionalnego Programu Operacyjnego Województwa Świętokrzyskiego na lata 2014 - 2020, w ramach Osi Priorytetowej </w:t>
      </w:r>
      <w:r w:rsidR="005C2BD5" w:rsidRPr="005C2BD5">
        <w:t>IX. Włączenie społeczne i walka z ubóstwem; Działanie: 9.2: Ułatwienie dostępu do wysokiej jakości usług społecznych i zdrowotnych; Poddziałanie 9.2.1: Rozwój wysokiej jakości usług społecznych.</w:t>
      </w:r>
    </w:p>
    <w:p w:rsidR="005A1C4F" w:rsidRDefault="005A1C4F" w:rsidP="00CA3E1C">
      <w:pPr>
        <w:pStyle w:val="Akapitzlist"/>
        <w:numPr>
          <w:ilvl w:val="0"/>
          <w:numId w:val="1"/>
        </w:numPr>
        <w:jc w:val="both"/>
      </w:pPr>
      <w:r>
        <w:t>Termin realizacji Projektu wynos</w:t>
      </w:r>
      <w:r w:rsidR="00A35A41">
        <w:t>i od 01.03.2019 r. do 28.02.2020</w:t>
      </w:r>
      <w:r>
        <w:t xml:space="preserve"> r.</w:t>
      </w:r>
    </w:p>
    <w:p w:rsidR="005A1C4F" w:rsidRDefault="005A1C4F" w:rsidP="00CA3E1C">
      <w:pPr>
        <w:pStyle w:val="Akapitzlist"/>
        <w:numPr>
          <w:ilvl w:val="0"/>
          <w:numId w:val="1"/>
        </w:numPr>
        <w:jc w:val="both"/>
      </w:pPr>
      <w:r>
        <w:t xml:space="preserve">Projekt realizowany jest przez Zespół Placówek Szkolno - Wychowawczo - Rewalidacyjnych </w:t>
      </w:r>
      <w:r w:rsidR="00CA3E1C">
        <w:br/>
      </w:r>
      <w:r>
        <w:t xml:space="preserve">w Cudzynowicach, Cudzynowice 175, 28-500 Kazimierza Wielka, w partnerstwie </w:t>
      </w:r>
      <w:r w:rsidR="00CA3E1C">
        <w:br/>
      </w:r>
      <w:r>
        <w:t>z Powiatowym Środowiskowym Domem Samopomocy w Kazimierzy Wielkiej, ul. Partyzantów 29, 28-500 Kazimierza Wielka.</w:t>
      </w:r>
    </w:p>
    <w:p w:rsidR="005A1C4F" w:rsidRDefault="005A1C4F" w:rsidP="00CA3E1C">
      <w:pPr>
        <w:pStyle w:val="Akapitzlist"/>
        <w:numPr>
          <w:ilvl w:val="0"/>
          <w:numId w:val="1"/>
        </w:numPr>
        <w:jc w:val="both"/>
      </w:pPr>
      <w:r>
        <w:t xml:space="preserve">Celem projektu jest </w:t>
      </w:r>
      <w:r w:rsidR="00FF62B8">
        <w:t>z</w:t>
      </w:r>
      <w:r>
        <w:t>większenie dostępu i podniesienie jakości usług społecznych dla osób zagrożonych ubóstwem i wykluczeniem społecznym w pow. kazimierskim poprzez utworzenie mieszkania wspomag</w:t>
      </w:r>
      <w:r w:rsidR="00FF62B8">
        <w:t xml:space="preserve">anego treningowego dla 16 </w:t>
      </w:r>
      <w:r w:rsidR="001C1969">
        <w:t xml:space="preserve">(8K 8M) </w:t>
      </w:r>
      <w:r w:rsidR="00FF62B8">
        <w:t>uczniów</w:t>
      </w:r>
      <w:r>
        <w:t xml:space="preserve"> Zespołu Placówek Szkolno-Wychowawczo</w:t>
      </w:r>
      <w:r w:rsidR="00FF62B8">
        <w:t xml:space="preserve"> </w:t>
      </w:r>
      <w:r>
        <w:t>-Rewalidacyjnych w Cudzynowicach z niepełnosprawn</w:t>
      </w:r>
      <w:r w:rsidR="00FF62B8">
        <w:t>ością intelektualną</w:t>
      </w:r>
      <w:r>
        <w:t xml:space="preserve"> i ich wsparcie w procesie usamodzielnienia, w tym aktywności społecznej, zawodowej i mobilizacji do bycia aktywnym członkiem społeczeństwa poprzez udział </w:t>
      </w:r>
      <w:r w:rsidR="00CA3E1C">
        <w:br/>
      </w:r>
      <w:r>
        <w:t>w usługach w postaci mieszkalnictwa wspomaganego t</w:t>
      </w:r>
      <w:r w:rsidR="00FF62B8">
        <w:t>reningowego, realizację indywidualnych</w:t>
      </w:r>
      <w:r>
        <w:t xml:space="preserve"> programów usamodzielnienia oraz podnoszenie kwalif</w:t>
      </w:r>
      <w:r w:rsidR="00FF62B8">
        <w:t>ikacji, kompetencji uczniów i</w:t>
      </w:r>
      <w:r>
        <w:t xml:space="preserve"> </w:t>
      </w:r>
      <w:r w:rsidR="001C1969">
        <w:t xml:space="preserve">17 </w:t>
      </w:r>
      <w:r>
        <w:t xml:space="preserve">opiekunów </w:t>
      </w:r>
      <w:r w:rsidR="001C1969">
        <w:t xml:space="preserve">(10K 7M) </w:t>
      </w:r>
      <w:r>
        <w:t xml:space="preserve">świadczących usługi w mieszkaniu trening. </w:t>
      </w:r>
      <w:r w:rsidR="00FF62B8">
        <w:t>w okresie realizacji projektu.</w:t>
      </w:r>
    </w:p>
    <w:p w:rsidR="004234CE" w:rsidRDefault="004234CE" w:rsidP="00CA3E1C">
      <w:pPr>
        <w:pStyle w:val="Akapitzlist"/>
        <w:jc w:val="both"/>
      </w:pPr>
    </w:p>
    <w:p w:rsidR="001C1969" w:rsidRPr="00555E41" w:rsidRDefault="001C1969" w:rsidP="00CA3E1C">
      <w:pPr>
        <w:jc w:val="center"/>
        <w:rPr>
          <w:b/>
        </w:rPr>
      </w:pPr>
      <w:r w:rsidRPr="00555E41">
        <w:rPr>
          <w:b/>
        </w:rPr>
        <w:lastRenderedPageBreak/>
        <w:t>§2</w:t>
      </w:r>
    </w:p>
    <w:p w:rsidR="001C1969" w:rsidRPr="00555E41" w:rsidRDefault="001C1969" w:rsidP="00CA3E1C">
      <w:pPr>
        <w:jc w:val="center"/>
        <w:rPr>
          <w:b/>
        </w:rPr>
      </w:pPr>
      <w:r w:rsidRPr="00555E41">
        <w:rPr>
          <w:b/>
        </w:rPr>
        <w:t>Słownik pojęć</w:t>
      </w:r>
    </w:p>
    <w:p w:rsidR="004234CE" w:rsidRDefault="004234CE" w:rsidP="00CA3E1C">
      <w:pPr>
        <w:pStyle w:val="Akapitzlist"/>
        <w:numPr>
          <w:ilvl w:val="0"/>
          <w:numId w:val="7"/>
        </w:numPr>
      </w:pPr>
      <w:r>
        <w:t xml:space="preserve">Ilekroć w </w:t>
      </w:r>
      <w:r w:rsidR="00D4461F">
        <w:t>niniejszym Regulaminie</w:t>
      </w:r>
      <w:r>
        <w:t xml:space="preserve"> </w:t>
      </w:r>
      <w:r w:rsidR="00D4461F">
        <w:t>mowa o</w:t>
      </w:r>
      <w:r>
        <w:t>:</w:t>
      </w:r>
    </w:p>
    <w:p w:rsidR="004234CE" w:rsidRDefault="00D4461F" w:rsidP="00CA3E1C">
      <w:pPr>
        <w:pStyle w:val="Akapitzlist"/>
        <w:numPr>
          <w:ilvl w:val="1"/>
          <w:numId w:val="8"/>
        </w:numPr>
        <w:jc w:val="both"/>
      </w:pPr>
      <w:r>
        <w:t xml:space="preserve">Projekcie - należy przez to rozumieć projekt </w:t>
      </w:r>
      <w:r w:rsidR="00B87611" w:rsidRPr="00D4461F">
        <w:t>pn „Droga do samodzielności w Zespole Placówek Szkolno - Wychowawczo- Rewalidacyjnych w Cudzynowicach”</w:t>
      </w:r>
      <w:r>
        <w:t xml:space="preserve"> realizowany przez Zespół Placówek Szkolno - Wychowawczo - Rewalidacyjnych w Cudzynowicach;</w:t>
      </w:r>
    </w:p>
    <w:p w:rsidR="00D4461F" w:rsidRDefault="00D4461F" w:rsidP="00CA3E1C">
      <w:pPr>
        <w:pStyle w:val="Akapitzlist"/>
        <w:numPr>
          <w:ilvl w:val="1"/>
          <w:numId w:val="8"/>
        </w:numPr>
        <w:jc w:val="both"/>
      </w:pPr>
      <w:r>
        <w:t>Wnioskodawcy</w:t>
      </w:r>
      <w:r w:rsidR="00622E6A">
        <w:t xml:space="preserve"> (ZPSWR) </w:t>
      </w:r>
      <w:r>
        <w:t xml:space="preserve"> - należy przez to rozumieć </w:t>
      </w:r>
      <w:r w:rsidRPr="00D4461F">
        <w:t xml:space="preserve">Zespół Placówek Szkolno - Wychowawczo - </w:t>
      </w:r>
      <w:r>
        <w:t>Rewalidacyjnych w Cudzynowicach, Cudzynowice 175, 28-500 Kazimierza Wielka;</w:t>
      </w:r>
    </w:p>
    <w:p w:rsidR="005A1C4F" w:rsidRPr="00D4461F" w:rsidRDefault="00D4461F" w:rsidP="00CA3E1C">
      <w:pPr>
        <w:pStyle w:val="Akapitzlist"/>
        <w:numPr>
          <w:ilvl w:val="1"/>
          <w:numId w:val="8"/>
        </w:numPr>
        <w:jc w:val="both"/>
      </w:pPr>
      <w:r>
        <w:t xml:space="preserve">Partnerze </w:t>
      </w:r>
      <w:r w:rsidR="00622E6A">
        <w:t>(PŚDS)</w:t>
      </w:r>
      <w:r>
        <w:t>- należy przez to rozumieć Powiatowy</w:t>
      </w:r>
      <w:r w:rsidR="005A1C4F" w:rsidRPr="00D4461F">
        <w:t xml:space="preserve"> </w:t>
      </w:r>
      <w:r>
        <w:t>Środowiskowy Dom</w:t>
      </w:r>
      <w:r w:rsidR="005A1C4F" w:rsidRPr="00D4461F">
        <w:t xml:space="preserve"> Samopomocy w Kazimierzy Wielkiej, ul. Partyzantów 29, 28-500 Kazimierza Wielka.</w:t>
      </w:r>
    </w:p>
    <w:p w:rsidR="00D4461F" w:rsidRDefault="002F1D15" w:rsidP="00CA3E1C">
      <w:pPr>
        <w:pStyle w:val="Akapitzlist"/>
        <w:numPr>
          <w:ilvl w:val="1"/>
          <w:numId w:val="8"/>
        </w:numPr>
        <w:jc w:val="both"/>
      </w:pPr>
      <w:r>
        <w:t>Obszar</w:t>
      </w:r>
      <w:r w:rsidR="00622E6A">
        <w:t>ze</w:t>
      </w:r>
      <w:r>
        <w:t xml:space="preserve"> realizacji projektu - należy przez to rozumieć woj. świętokrzyskie, powiat kazimierski, gmina Kazimierza Wielka;</w:t>
      </w:r>
    </w:p>
    <w:p w:rsidR="002F1D15" w:rsidRDefault="00622E6A" w:rsidP="00CA3E1C">
      <w:pPr>
        <w:pStyle w:val="Akapitzlist"/>
        <w:numPr>
          <w:ilvl w:val="1"/>
          <w:numId w:val="8"/>
        </w:numPr>
        <w:jc w:val="both"/>
      </w:pPr>
      <w:r>
        <w:t xml:space="preserve">Kandydacie - należy przez to rozumieć osobę zainteresowaną uczestnictwem w projekcie, która złożyła </w:t>
      </w:r>
      <w:r w:rsidR="004F4920">
        <w:t>dokumenty rekrutacyjne</w:t>
      </w:r>
      <w:r>
        <w:t>;</w:t>
      </w:r>
    </w:p>
    <w:p w:rsidR="00ED7D6E" w:rsidRDefault="00622E6A" w:rsidP="00CA3E1C">
      <w:pPr>
        <w:pStyle w:val="Akapitzlist"/>
        <w:numPr>
          <w:ilvl w:val="1"/>
          <w:numId w:val="8"/>
        </w:numPr>
        <w:jc w:val="both"/>
      </w:pPr>
      <w:r>
        <w:t xml:space="preserve">Uczestniku projektu - należy przez to rozumieć kandydata, który został zakwalifikowany do uczestnictwa w projekcie i podpisał </w:t>
      </w:r>
      <w:r w:rsidR="00ED7D6E">
        <w:t>deklarację uczestnictwa w projekcie</w:t>
      </w:r>
      <w:r w:rsidR="004D3678">
        <w:t xml:space="preserve"> </w:t>
      </w:r>
      <w:r w:rsidR="00ED7D6E">
        <w:t>wraz z załącznikami;</w:t>
      </w:r>
    </w:p>
    <w:p w:rsidR="00622E6A" w:rsidRDefault="006C1FDE" w:rsidP="00CA3E1C">
      <w:pPr>
        <w:pStyle w:val="Akapitzlist"/>
        <w:numPr>
          <w:ilvl w:val="1"/>
          <w:numId w:val="8"/>
        </w:numPr>
        <w:jc w:val="both"/>
      </w:pPr>
      <w:r>
        <w:t>Kierowniku projektu - należy przez to rozumieć osobę, która odpowiada za prawidłową realizację projektu;</w:t>
      </w:r>
    </w:p>
    <w:p w:rsidR="006C1FDE" w:rsidRDefault="006C1FDE" w:rsidP="00CA3E1C">
      <w:pPr>
        <w:pStyle w:val="Akapitzlist"/>
        <w:numPr>
          <w:ilvl w:val="1"/>
          <w:numId w:val="8"/>
        </w:numPr>
        <w:jc w:val="both"/>
      </w:pPr>
      <w:r>
        <w:t xml:space="preserve">Komisji Rekrutacyjnej - należy przez to rozumieć komisję odpowiedzialną za prawidłowe przeprowadzenie procesu rekrutacji do projektu w składzie: Dyrektor ZPSWR </w:t>
      </w:r>
      <w:r w:rsidR="00CA3E1C">
        <w:br/>
      </w:r>
      <w:r>
        <w:t>w Cudzynowicach, kierownik projektu, koordynator mieszkania treningowego, psycholog;</w:t>
      </w:r>
    </w:p>
    <w:p w:rsidR="00B101DB" w:rsidRDefault="00B101DB" w:rsidP="00CA3E1C">
      <w:pPr>
        <w:pStyle w:val="Akapitzlist"/>
        <w:numPr>
          <w:ilvl w:val="1"/>
          <w:numId w:val="8"/>
        </w:numPr>
        <w:jc w:val="both"/>
      </w:pPr>
      <w:r>
        <w:t>Biurze projektu - należy przez to rozumieć biuro projektu mieszczące się w Zespole</w:t>
      </w:r>
      <w:r w:rsidRPr="00D4461F">
        <w:t xml:space="preserve"> Placówek Szkolno - Wychowawczo - </w:t>
      </w:r>
      <w:r>
        <w:t>Rewalidacyjnych w Cudzynowicach, Cudzynowice 175, 28-500 Kazimierza Wielka, tel.( fax)  41 3521 221;</w:t>
      </w:r>
    </w:p>
    <w:p w:rsidR="006C1FDE" w:rsidRDefault="00B101DB" w:rsidP="00CA3E1C">
      <w:pPr>
        <w:pStyle w:val="Akapitzlist"/>
        <w:numPr>
          <w:ilvl w:val="1"/>
          <w:numId w:val="8"/>
        </w:numPr>
        <w:jc w:val="both"/>
      </w:pPr>
      <w:r>
        <w:t xml:space="preserve">Mieszkaniu treningowym - należy przez to rozumieć </w:t>
      </w:r>
      <w:r w:rsidRPr="00B101DB">
        <w:t xml:space="preserve">usługę świadczoną w lokalnej społeczności, w postaci mieszkania, przygotowującego osoby w nim przebywające pod opieką specjalistów, do prowadzenia samodzielnego życia lub zapewniającego pomoc w prowadzeniu samodzielnego życia. </w:t>
      </w:r>
      <w:r>
        <w:t xml:space="preserve">Nowo utworzone mieszkanie treningowe znajduje </w:t>
      </w:r>
      <w:r w:rsidR="00D27A1D">
        <w:t>się w</w:t>
      </w:r>
      <w:r>
        <w:t xml:space="preserve"> </w:t>
      </w:r>
      <w:r w:rsidRPr="00B101DB">
        <w:t>Zespole Placówek Szkolno - Wychowawczo - Rewalidacyjnych w Cudzynowicach, Cudzynowice 175, 28-500 Kazimierza Wielka</w:t>
      </w:r>
      <w:r>
        <w:t>;</w:t>
      </w:r>
    </w:p>
    <w:p w:rsidR="00B101DB" w:rsidRDefault="00B101DB" w:rsidP="00CA3E1C">
      <w:pPr>
        <w:pStyle w:val="Akapitzlist"/>
        <w:numPr>
          <w:ilvl w:val="1"/>
          <w:numId w:val="8"/>
        </w:numPr>
        <w:jc w:val="both"/>
      </w:pPr>
      <w:r>
        <w:t>Opiekunie mieszkania treningowego - należy przez to rozumieć osobę odpowiedzialną za prowadzenie usług</w:t>
      </w:r>
      <w:r w:rsidR="00AA2014">
        <w:t xml:space="preserve"> </w:t>
      </w:r>
      <w:r>
        <w:t xml:space="preserve">w mieszkaniu treningowym, </w:t>
      </w:r>
      <w:r w:rsidR="00AA2014">
        <w:t xml:space="preserve">w tym za realizację indywidualnych programów usamodzielnienia mieszkańca, </w:t>
      </w:r>
      <w:r>
        <w:t>do której zadań należy: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koordynacja działań o charakterze administracyjnym związanych z bezpośrednim</w:t>
      </w:r>
      <w:r>
        <w:t xml:space="preserve"> </w:t>
      </w:r>
      <w:r w:rsidRPr="00AA2014">
        <w:t>zarządzaniem mieszkaniem, w tym także sprawowanie opieki nad właściwym</w:t>
      </w:r>
      <w:r>
        <w:t xml:space="preserve"> </w:t>
      </w:r>
      <w:r w:rsidRPr="00AA2014">
        <w:t>użytkowaniem mieszkania przez jego mieszkańców;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bieżące monitorowanie poziomu funkcjonowania społecznego i stanu zdrowia</w:t>
      </w:r>
      <w:r>
        <w:t xml:space="preserve"> </w:t>
      </w:r>
      <w:r w:rsidRPr="00AA2014">
        <w:t>mieszkańców i reagowanie w sytuacji pogorszenia się stanu zdrowia czy</w:t>
      </w:r>
      <w:r>
        <w:t xml:space="preserve"> </w:t>
      </w:r>
      <w:r w:rsidRPr="00AA2014">
        <w:t>zaprzestania zażywania leków;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współpraca i wspieranie mieszkańców w rozwiązywaniu ich problemów,</w:t>
      </w:r>
      <w:r>
        <w:t xml:space="preserve"> </w:t>
      </w:r>
      <w:r w:rsidRPr="00AA2014">
        <w:t>w szczególności udzielanie pomocy i wskazywanie sposobów załatwiania bieżących</w:t>
      </w:r>
      <w:r>
        <w:t xml:space="preserve"> </w:t>
      </w:r>
      <w:r w:rsidRPr="00AA2014">
        <w:t>spraw codziennych, osobistych i urzędowych;</w:t>
      </w:r>
    </w:p>
    <w:p w:rsidR="00AA2014" w:rsidRPr="00AA2014" w:rsidRDefault="00CA3E1C" w:rsidP="00CA3E1C">
      <w:pPr>
        <w:pStyle w:val="Akapitzlist"/>
        <w:jc w:val="both"/>
      </w:pPr>
      <w:r>
        <w:lastRenderedPageBreak/>
        <w:t>- uczestnictwo</w:t>
      </w:r>
      <w:r w:rsidR="00AA2014" w:rsidRPr="00AA2014">
        <w:t xml:space="preserve"> i koordynacja w realizacji usług świadczonych w mieszkaniu</w:t>
      </w:r>
      <w:r w:rsidR="00AA2014">
        <w:t xml:space="preserve"> treningowym</w:t>
      </w:r>
      <w:r w:rsidR="00AA2014" w:rsidRPr="00AA2014">
        <w:t>;</w:t>
      </w:r>
    </w:p>
    <w:p w:rsidR="00AA2014" w:rsidRPr="00AA2014" w:rsidRDefault="00CA3E1C" w:rsidP="00CA3E1C">
      <w:pPr>
        <w:pStyle w:val="Akapitzlist"/>
        <w:jc w:val="both"/>
      </w:pPr>
      <w:r>
        <w:t xml:space="preserve">- </w:t>
      </w:r>
      <w:r w:rsidR="00AA2014" w:rsidRPr="00AA2014">
        <w:t>wspieranie mieszkańca mieszkania tren</w:t>
      </w:r>
      <w:r>
        <w:t>ingowego w realizacji programu</w:t>
      </w:r>
      <w:r w:rsidR="00AA2014">
        <w:t xml:space="preserve"> </w:t>
      </w:r>
      <w:r w:rsidR="00AA2014" w:rsidRPr="00AA2014">
        <w:t>usamodzielnienia oraz dokonywanie oceny sytuacji</w:t>
      </w:r>
      <w:r w:rsidR="00AA2014">
        <w:t xml:space="preserve"> </w:t>
      </w:r>
      <w:r w:rsidR="00AA2014" w:rsidRPr="00AA2014">
        <w:t>mieszkańca warunkującej zakres i rodzaj świadczonego wsparcia;</w:t>
      </w:r>
    </w:p>
    <w:p w:rsidR="00AA2014" w:rsidRPr="00AA2014" w:rsidRDefault="00AA2014" w:rsidP="00CA3E1C">
      <w:pPr>
        <w:pStyle w:val="Akapitzlist"/>
        <w:jc w:val="both"/>
      </w:pPr>
      <w:r>
        <w:t xml:space="preserve">- </w:t>
      </w:r>
      <w:r w:rsidRPr="00AA2014">
        <w:t>współpraca z rodzinami mieszkańców;</w:t>
      </w:r>
    </w:p>
    <w:p w:rsidR="00B101DB" w:rsidRDefault="00AA2014" w:rsidP="00CA3E1C">
      <w:pPr>
        <w:pStyle w:val="Akapitzlist"/>
        <w:jc w:val="both"/>
      </w:pPr>
      <w:r>
        <w:t xml:space="preserve">- </w:t>
      </w:r>
      <w:r w:rsidRPr="00AA2014">
        <w:t>pomoc w rozwiązywaniu konfliktów pomiędzy mieszkańcami – rola mediatora.</w:t>
      </w:r>
    </w:p>
    <w:p w:rsidR="006F47F8" w:rsidRDefault="006F47F8" w:rsidP="00CA3E1C">
      <w:pPr>
        <w:jc w:val="both"/>
      </w:pPr>
    </w:p>
    <w:p w:rsidR="00B76F0E" w:rsidRPr="00555E41" w:rsidRDefault="00B76F0E" w:rsidP="00CA3E1C">
      <w:pPr>
        <w:pStyle w:val="Akapitzlist"/>
        <w:jc w:val="center"/>
        <w:rPr>
          <w:b/>
        </w:rPr>
      </w:pPr>
      <w:r w:rsidRPr="00555E41">
        <w:rPr>
          <w:b/>
        </w:rPr>
        <w:t>§ 3</w:t>
      </w:r>
    </w:p>
    <w:p w:rsidR="00B76F0E" w:rsidRPr="00555E41" w:rsidRDefault="00B76F0E" w:rsidP="00CA3E1C">
      <w:pPr>
        <w:pStyle w:val="Akapitzlist"/>
        <w:jc w:val="center"/>
        <w:rPr>
          <w:b/>
        </w:rPr>
      </w:pPr>
      <w:r w:rsidRPr="00555E41">
        <w:rPr>
          <w:b/>
        </w:rPr>
        <w:t>Uczestnicy projektu</w:t>
      </w:r>
    </w:p>
    <w:p w:rsidR="006F47F8" w:rsidRDefault="006F47F8" w:rsidP="00CA3E1C">
      <w:pPr>
        <w:pStyle w:val="Akapitzlist"/>
        <w:jc w:val="both"/>
      </w:pPr>
    </w:p>
    <w:p w:rsidR="00B76F0E" w:rsidRDefault="00BA3F04" w:rsidP="00CA3E1C">
      <w:pPr>
        <w:pStyle w:val="Akapitzlist"/>
        <w:numPr>
          <w:ilvl w:val="0"/>
          <w:numId w:val="11"/>
        </w:numPr>
        <w:jc w:val="both"/>
      </w:pPr>
      <w:r>
        <w:t>Projekt skierowany jest do dwóch grup docelowych, tj.:</w:t>
      </w:r>
    </w:p>
    <w:p w:rsidR="00BA3F04" w:rsidRDefault="00DD052B" w:rsidP="00CA3E1C">
      <w:pPr>
        <w:pStyle w:val="Akapitzlist"/>
        <w:numPr>
          <w:ilvl w:val="0"/>
          <w:numId w:val="12"/>
        </w:numPr>
        <w:ind w:left="426" w:hanging="284"/>
        <w:jc w:val="both"/>
      </w:pPr>
      <w:r>
        <w:t>Uczniów ZPSWR w Cudzynowicach, którzy spełniają następujące warunki:</w:t>
      </w:r>
    </w:p>
    <w:p w:rsidR="008B1ACC" w:rsidRDefault="008B1ACC" w:rsidP="00CA3E1C">
      <w:pPr>
        <w:pStyle w:val="Akapitzlist"/>
        <w:numPr>
          <w:ilvl w:val="1"/>
          <w:numId w:val="11"/>
        </w:numPr>
        <w:jc w:val="both"/>
      </w:pPr>
      <w:r>
        <w:t xml:space="preserve">Należą do </w:t>
      </w:r>
      <w:r w:rsidR="00DD052B">
        <w:t>osób lub</w:t>
      </w:r>
      <w:r>
        <w:t xml:space="preserve"> rodzin zagrożonych</w:t>
      </w:r>
      <w:r w:rsidRPr="008B1ACC">
        <w:t xml:space="preserve"> ubóstwem lub wykluczeniem społecznym</w:t>
      </w:r>
      <w:r>
        <w:t>;</w:t>
      </w:r>
    </w:p>
    <w:p w:rsidR="008B1ACC" w:rsidRDefault="008B1ACC" w:rsidP="00CA3E1C">
      <w:pPr>
        <w:pStyle w:val="Akapitzlist"/>
        <w:numPr>
          <w:ilvl w:val="1"/>
          <w:numId w:val="11"/>
        </w:numPr>
        <w:jc w:val="both"/>
      </w:pPr>
      <w:r>
        <w:t xml:space="preserve"> Posiadają orzeczenie o potrzebie kształcenia specjalnego z uwagi na niepełnosprawność intelektualną lub niepełnosprawność sprzężoną;</w:t>
      </w:r>
    </w:p>
    <w:p w:rsidR="008B1ACC" w:rsidRDefault="008B1ACC" w:rsidP="00CA3E1C">
      <w:pPr>
        <w:pStyle w:val="Akapitzlist"/>
        <w:numPr>
          <w:ilvl w:val="1"/>
          <w:numId w:val="11"/>
        </w:numPr>
        <w:jc w:val="both"/>
      </w:pPr>
      <w:r>
        <w:t>Są uczniami ZPSWR w Cudzy</w:t>
      </w:r>
      <w:r w:rsidR="00575DF6">
        <w:t>nowicach w wieku od 16 -go do 24</w:t>
      </w:r>
      <w:r>
        <w:t xml:space="preserve"> - go  r. życia. Wiek określany na podstawie daty urodzenia. W dniu przystąpienia do projektu uczestnik </w:t>
      </w:r>
      <w:r w:rsidR="00A35A41">
        <w:t>powinien</w:t>
      </w:r>
      <w:r>
        <w:t xml:space="preserve"> mieć skończone 16 lat, a z uwagi na okres realizacji projektu kandydaci nie mogą mieć więcej </w:t>
      </w:r>
      <w:r w:rsidR="00575DF6">
        <w:t>niż 23</w:t>
      </w:r>
      <w:r w:rsidR="00DD052B">
        <w:t xml:space="preserve"> lata i 4 miesiące.</w:t>
      </w:r>
    </w:p>
    <w:p w:rsidR="00305816" w:rsidRDefault="00DD052B" w:rsidP="00CA3E1C">
      <w:pPr>
        <w:pStyle w:val="Akapitzlist"/>
        <w:numPr>
          <w:ilvl w:val="0"/>
          <w:numId w:val="12"/>
        </w:numPr>
        <w:ind w:left="284" w:hanging="142"/>
        <w:jc w:val="both"/>
      </w:pPr>
      <w:r>
        <w:t xml:space="preserve">Nauczycieli i wychowawców ZPSWR w Cudzynowicach, </w:t>
      </w:r>
      <w:r w:rsidRPr="00DD052B">
        <w:t>którzy spełniają następujące warunki:</w:t>
      </w:r>
    </w:p>
    <w:p w:rsidR="00DD052B" w:rsidRDefault="00DD052B" w:rsidP="00CA3E1C">
      <w:pPr>
        <w:pStyle w:val="Akapitzlist"/>
        <w:numPr>
          <w:ilvl w:val="1"/>
          <w:numId w:val="14"/>
        </w:numPr>
        <w:jc w:val="both"/>
      </w:pPr>
      <w:r>
        <w:t>Są opiekunami mieszkania wspomaganego treningowego w projekcie;</w:t>
      </w:r>
    </w:p>
    <w:p w:rsidR="00DD052B" w:rsidRDefault="00DD052B" w:rsidP="00CA3E1C">
      <w:pPr>
        <w:pStyle w:val="Akapitzlist"/>
        <w:numPr>
          <w:ilvl w:val="1"/>
          <w:numId w:val="14"/>
        </w:numPr>
        <w:jc w:val="both"/>
      </w:pPr>
      <w:r>
        <w:t xml:space="preserve">Świadczą usługi społeczne w ramach mieszkalnictwa wspomaganego treningowego </w:t>
      </w:r>
      <w:r w:rsidR="00575DF6">
        <w:br/>
      </w:r>
      <w:r>
        <w:t xml:space="preserve">w </w:t>
      </w:r>
      <w:r w:rsidR="00ED7D6E">
        <w:t>projekcie;</w:t>
      </w:r>
    </w:p>
    <w:p w:rsidR="00B76F0E" w:rsidRDefault="00ED7D6E" w:rsidP="00CA3E1C">
      <w:pPr>
        <w:pStyle w:val="Akapitzlist"/>
        <w:numPr>
          <w:ilvl w:val="0"/>
          <w:numId w:val="11"/>
        </w:numPr>
        <w:jc w:val="both"/>
      </w:pPr>
      <w:r>
        <w:t xml:space="preserve">Uczestnikami projektu są osoby, które zostały zakwalifikowane w procesie rekrutacji oraz podpisały </w:t>
      </w:r>
      <w:r w:rsidR="00D654AF">
        <w:t>formularz</w:t>
      </w:r>
      <w:r>
        <w:t xml:space="preserve"> uczestnictwa w projekcie wraz załącznikami </w:t>
      </w:r>
    </w:p>
    <w:p w:rsidR="00ED7D6E" w:rsidRDefault="00ED7D6E" w:rsidP="00CA3E1C">
      <w:pPr>
        <w:pStyle w:val="Akapitzlist"/>
        <w:numPr>
          <w:ilvl w:val="0"/>
          <w:numId w:val="11"/>
        </w:numPr>
        <w:jc w:val="both"/>
      </w:pPr>
      <w:r>
        <w:t>W projekcie preferowane będą osoby z niepełnosprawnościami i osoby niesamodzielne, których dochód nie przekracza 150% właściwego kryterium dochodowego (</w:t>
      </w:r>
      <w:r w:rsidR="006E16D0" w:rsidRPr="006E16D0">
        <w:t xml:space="preserve">na osobę samotnie gospodarującą lub na osobę w rodzinie), o którym mowa w ustawie z dnia 12 marca 2004 r. </w:t>
      </w:r>
      <w:r w:rsidR="00575DF6">
        <w:br/>
      </w:r>
      <w:r w:rsidR="006E16D0" w:rsidRPr="006E16D0">
        <w:t>o pomocy społecznej</w:t>
      </w:r>
      <w:r w:rsidR="006E16D0">
        <w:t>.</w:t>
      </w:r>
    </w:p>
    <w:p w:rsidR="006E16D0" w:rsidRDefault="006E16D0" w:rsidP="00CA3E1C">
      <w:pPr>
        <w:pStyle w:val="Akapitzlist"/>
        <w:numPr>
          <w:ilvl w:val="0"/>
          <w:numId w:val="11"/>
        </w:numPr>
        <w:jc w:val="both"/>
      </w:pPr>
      <w:r w:rsidRPr="006E16D0">
        <w:t>W stosunku do uczestników, których dochód nie przekracza 150% kryterium dochodowego</w:t>
      </w:r>
      <w:r>
        <w:t xml:space="preserve"> nie będą pobierane opłaty za usługę.</w:t>
      </w:r>
    </w:p>
    <w:p w:rsidR="006E16D0" w:rsidRDefault="006E16D0" w:rsidP="00CA3E1C">
      <w:pPr>
        <w:pStyle w:val="Akapitzlist"/>
        <w:numPr>
          <w:ilvl w:val="0"/>
          <w:numId w:val="11"/>
        </w:numPr>
        <w:jc w:val="both"/>
      </w:pPr>
      <w:r w:rsidRPr="006E16D0">
        <w:t>W stosunku do uczestników, których dochód przekracza 150% kryterium dochodowego</w:t>
      </w:r>
      <w:r>
        <w:t xml:space="preserve"> będą pobierane opłaty za usługę zgodnie z tabela odpłatności za usługi świadczone w mieszkaniu treningowym liczone w procentach od ogólnego kosztu za 1 h usług specjalistycznych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3260"/>
        <w:gridCol w:w="4927"/>
      </w:tblGrid>
      <w:tr w:rsidR="006E16D0" w:rsidTr="006E16D0">
        <w:tc>
          <w:tcPr>
            <w:tcW w:w="741" w:type="dxa"/>
          </w:tcPr>
          <w:p w:rsidR="006E16D0" w:rsidRDefault="006E16D0" w:rsidP="00CA3E1C">
            <w:pPr>
              <w:pStyle w:val="Akapitzlist"/>
              <w:spacing w:line="276" w:lineRule="auto"/>
              <w:ind w:left="0"/>
            </w:pPr>
            <w:r>
              <w:t>LP</w:t>
            </w:r>
          </w:p>
        </w:tc>
        <w:tc>
          <w:tcPr>
            <w:tcW w:w="3260" w:type="dxa"/>
          </w:tcPr>
          <w:p w:rsidR="006E16D0" w:rsidRDefault="006E16D0" w:rsidP="00CA3E1C">
            <w:pPr>
              <w:pStyle w:val="Akapitzlist"/>
              <w:spacing w:line="276" w:lineRule="auto"/>
              <w:ind w:left="0"/>
            </w:pPr>
            <w:r>
              <w:t xml:space="preserve">Dochód </w:t>
            </w:r>
            <w:r w:rsidR="00927264">
              <w:t>powyżej 150%</w:t>
            </w:r>
          </w:p>
        </w:tc>
        <w:tc>
          <w:tcPr>
            <w:tcW w:w="4927" w:type="dxa"/>
          </w:tcPr>
          <w:p w:rsidR="006E16D0" w:rsidRDefault="00927264" w:rsidP="00CA3E1C">
            <w:pPr>
              <w:pStyle w:val="Akapitzlist"/>
              <w:spacing w:line="276" w:lineRule="auto"/>
              <w:ind w:left="0"/>
            </w:pPr>
            <w:r>
              <w:t>Odpłatność częściowa</w:t>
            </w:r>
          </w:p>
        </w:tc>
      </w:tr>
      <w:tr w:rsidR="006E16D0" w:rsidTr="006E16D0">
        <w:tc>
          <w:tcPr>
            <w:tcW w:w="741" w:type="dxa"/>
          </w:tcPr>
          <w:p w:rsidR="006E16D0" w:rsidRDefault="00927264" w:rsidP="00CA3E1C">
            <w:pPr>
              <w:pStyle w:val="Akapitzlist"/>
              <w:spacing w:line="276" w:lineRule="auto"/>
              <w:ind w:left="0"/>
            </w:pPr>
            <w:r>
              <w:t>1</w:t>
            </w:r>
          </w:p>
        </w:tc>
        <w:tc>
          <w:tcPr>
            <w:tcW w:w="3260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 xml:space="preserve"> powyżej 150% do </w:t>
            </w:r>
            <w:r w:rsidR="00F46912">
              <w:t>26</w:t>
            </w:r>
            <w:r>
              <w:t>0%</w:t>
            </w:r>
          </w:p>
        </w:tc>
        <w:tc>
          <w:tcPr>
            <w:tcW w:w="4927" w:type="dxa"/>
          </w:tcPr>
          <w:p w:rsidR="006E16D0" w:rsidRDefault="00927264" w:rsidP="00CA3E1C">
            <w:pPr>
              <w:pStyle w:val="Akapitzlist"/>
              <w:spacing w:line="276" w:lineRule="auto"/>
              <w:ind w:left="0"/>
            </w:pPr>
            <w:r>
              <w:t>5%</w:t>
            </w:r>
          </w:p>
        </w:tc>
      </w:tr>
      <w:tr w:rsidR="00927264" w:rsidTr="006E16D0">
        <w:tc>
          <w:tcPr>
            <w:tcW w:w="741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2</w:t>
            </w:r>
          </w:p>
        </w:tc>
        <w:tc>
          <w:tcPr>
            <w:tcW w:w="3260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 xml:space="preserve">powyżej </w:t>
            </w:r>
            <w:r w:rsidR="00F46912">
              <w:t>26</w:t>
            </w:r>
            <w:r>
              <w:t>0</w:t>
            </w:r>
            <w:r w:rsidR="00F46912">
              <w:t>% - 32</w:t>
            </w:r>
            <w:r>
              <w:t>0%</w:t>
            </w:r>
          </w:p>
        </w:tc>
        <w:tc>
          <w:tcPr>
            <w:tcW w:w="4927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10%</w:t>
            </w:r>
          </w:p>
        </w:tc>
      </w:tr>
      <w:tr w:rsidR="00927264" w:rsidTr="006E16D0">
        <w:tc>
          <w:tcPr>
            <w:tcW w:w="741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3</w:t>
            </w:r>
          </w:p>
        </w:tc>
        <w:tc>
          <w:tcPr>
            <w:tcW w:w="3260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 xml:space="preserve">powyżej </w:t>
            </w:r>
            <w:r w:rsidR="00F46912">
              <w:t>320% - 38</w:t>
            </w:r>
            <w:r>
              <w:t>0%</w:t>
            </w:r>
          </w:p>
        </w:tc>
        <w:tc>
          <w:tcPr>
            <w:tcW w:w="4927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15%</w:t>
            </w:r>
          </w:p>
        </w:tc>
      </w:tr>
      <w:tr w:rsidR="00927264" w:rsidTr="006E16D0">
        <w:tc>
          <w:tcPr>
            <w:tcW w:w="741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4</w:t>
            </w:r>
          </w:p>
        </w:tc>
        <w:tc>
          <w:tcPr>
            <w:tcW w:w="3260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 xml:space="preserve">powyżej </w:t>
            </w:r>
            <w:r w:rsidR="00F46912">
              <w:t>38</w:t>
            </w:r>
            <w:r>
              <w:t>0</w:t>
            </w:r>
            <w:r w:rsidR="00F46912">
              <w:t>% - 44</w:t>
            </w:r>
            <w:r>
              <w:t>0%</w:t>
            </w:r>
          </w:p>
        </w:tc>
        <w:tc>
          <w:tcPr>
            <w:tcW w:w="4927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20%</w:t>
            </w:r>
          </w:p>
        </w:tc>
      </w:tr>
      <w:tr w:rsidR="00927264" w:rsidTr="006E16D0">
        <w:tc>
          <w:tcPr>
            <w:tcW w:w="741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5</w:t>
            </w:r>
          </w:p>
        </w:tc>
        <w:tc>
          <w:tcPr>
            <w:tcW w:w="3260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 w:rsidRPr="00927264">
              <w:t xml:space="preserve">powyżej </w:t>
            </w:r>
            <w:r w:rsidR="00F46912">
              <w:t>44</w:t>
            </w:r>
            <w:r w:rsidRPr="00927264">
              <w:t>0</w:t>
            </w:r>
            <w:r w:rsidR="00F46912">
              <w:t>% - 50</w:t>
            </w:r>
            <w:r w:rsidRPr="00927264">
              <w:t>0%</w:t>
            </w:r>
          </w:p>
        </w:tc>
        <w:tc>
          <w:tcPr>
            <w:tcW w:w="4927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25%</w:t>
            </w:r>
          </w:p>
        </w:tc>
      </w:tr>
      <w:tr w:rsidR="00927264" w:rsidTr="006E16D0">
        <w:tc>
          <w:tcPr>
            <w:tcW w:w="741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6</w:t>
            </w:r>
          </w:p>
        </w:tc>
        <w:tc>
          <w:tcPr>
            <w:tcW w:w="3260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 w:rsidRPr="00927264">
              <w:t xml:space="preserve">powyżej </w:t>
            </w:r>
            <w:r>
              <w:t>500%</w:t>
            </w:r>
          </w:p>
        </w:tc>
        <w:tc>
          <w:tcPr>
            <w:tcW w:w="4927" w:type="dxa"/>
          </w:tcPr>
          <w:p w:rsidR="00927264" w:rsidRDefault="00927264" w:rsidP="00CA3E1C">
            <w:pPr>
              <w:pStyle w:val="Akapitzlist"/>
              <w:spacing w:line="276" w:lineRule="auto"/>
              <w:ind w:left="0"/>
            </w:pPr>
            <w:r>
              <w:t>100%</w:t>
            </w:r>
          </w:p>
        </w:tc>
      </w:tr>
    </w:tbl>
    <w:p w:rsidR="004234CE" w:rsidRDefault="004234CE" w:rsidP="00CA3E1C"/>
    <w:p w:rsidR="00555E41" w:rsidRDefault="00555E41" w:rsidP="00CA3E1C"/>
    <w:p w:rsidR="001C1969" w:rsidRPr="00555E41" w:rsidRDefault="006F47F8" w:rsidP="00CA3E1C">
      <w:pPr>
        <w:jc w:val="center"/>
        <w:rPr>
          <w:b/>
        </w:rPr>
      </w:pPr>
      <w:r w:rsidRPr="00555E41">
        <w:rPr>
          <w:b/>
        </w:rPr>
        <w:t>§ 4</w:t>
      </w:r>
    </w:p>
    <w:p w:rsidR="006F47F8" w:rsidRPr="00555E41" w:rsidRDefault="006F47F8" w:rsidP="00CA3E1C">
      <w:pPr>
        <w:jc w:val="center"/>
        <w:rPr>
          <w:b/>
        </w:rPr>
      </w:pPr>
      <w:r w:rsidRPr="00555E41">
        <w:rPr>
          <w:b/>
        </w:rPr>
        <w:t>Procedura rekrutacji</w:t>
      </w:r>
    </w:p>
    <w:p w:rsidR="006F47F8" w:rsidRDefault="006F47F8" w:rsidP="00575DF6">
      <w:pPr>
        <w:pStyle w:val="Akapitzlist"/>
        <w:numPr>
          <w:ilvl w:val="0"/>
          <w:numId w:val="15"/>
        </w:numPr>
        <w:jc w:val="both"/>
      </w:pPr>
      <w:r>
        <w:t xml:space="preserve">Rekrutacja uczestnictwa w projekcie przeprowadzona będzie na zasadach określonych </w:t>
      </w:r>
      <w:r w:rsidR="00575DF6">
        <w:br/>
      </w:r>
      <w:r>
        <w:t>w niniejszym Regulaminie.</w:t>
      </w:r>
    </w:p>
    <w:p w:rsidR="006F47F8" w:rsidRDefault="006F47F8" w:rsidP="00575DF6">
      <w:pPr>
        <w:pStyle w:val="Akapitzlist"/>
        <w:numPr>
          <w:ilvl w:val="0"/>
          <w:numId w:val="15"/>
        </w:numPr>
        <w:jc w:val="both"/>
      </w:pPr>
      <w:r>
        <w:t xml:space="preserve">Rekrutację przeprowadza Komisja Rekrutacyjna w składzie: Dyrektor Zespołu Placówek Szkolno - Wychowawczo - Rewalidacyjnych w Cudzynowicach, kierownik projektu, koordynator mieszkania treningowego, psycholog. </w:t>
      </w:r>
    </w:p>
    <w:p w:rsidR="001D4CAA" w:rsidRDefault="001D4CAA" w:rsidP="00575DF6">
      <w:pPr>
        <w:pStyle w:val="Akapitzlist"/>
        <w:numPr>
          <w:ilvl w:val="0"/>
          <w:numId w:val="15"/>
        </w:numPr>
        <w:jc w:val="both"/>
      </w:pPr>
      <w:r>
        <w:t xml:space="preserve">Rekrutacja </w:t>
      </w:r>
      <w:r w:rsidR="001A71D3">
        <w:t xml:space="preserve">uczestników projektu </w:t>
      </w:r>
      <w:r>
        <w:t>prowadzona będzie w</w:t>
      </w:r>
      <w:r w:rsidR="001A71D3">
        <w:t xml:space="preserve"> dwóch naborach:</w:t>
      </w:r>
      <w:r w:rsidR="001A71D3">
        <w:br/>
        <w:t xml:space="preserve"> I nabór - </w:t>
      </w:r>
      <w:r>
        <w:t xml:space="preserve"> </w:t>
      </w:r>
      <w:r w:rsidR="001A71D3">
        <w:t xml:space="preserve">w </w:t>
      </w:r>
      <w:r>
        <w:t xml:space="preserve">kwietniu </w:t>
      </w:r>
      <w:r w:rsidR="00245E9C">
        <w:t xml:space="preserve">i maju </w:t>
      </w:r>
      <w:r>
        <w:t xml:space="preserve">2019 r. oraz </w:t>
      </w:r>
      <w:r w:rsidR="001A71D3">
        <w:t xml:space="preserve">II nabór- </w:t>
      </w:r>
      <w:r>
        <w:t>w marcu</w:t>
      </w:r>
      <w:r w:rsidR="001A71D3">
        <w:t>,</w:t>
      </w:r>
      <w:r>
        <w:t xml:space="preserve"> kwietniu 2020 r.</w:t>
      </w:r>
    </w:p>
    <w:p w:rsidR="00322CB8" w:rsidRDefault="00322CB8" w:rsidP="00575DF6">
      <w:pPr>
        <w:pStyle w:val="Akapitzlist"/>
        <w:numPr>
          <w:ilvl w:val="0"/>
          <w:numId w:val="15"/>
        </w:numPr>
        <w:jc w:val="both"/>
      </w:pPr>
      <w:r>
        <w:t>Łącznie zrekrutowanych zostanie 16 uczniów (8K 8M).</w:t>
      </w:r>
    </w:p>
    <w:p w:rsidR="001A71D3" w:rsidRDefault="00305816" w:rsidP="00575DF6">
      <w:pPr>
        <w:pStyle w:val="Akapitzlist"/>
        <w:numPr>
          <w:ilvl w:val="0"/>
          <w:numId w:val="15"/>
        </w:numPr>
        <w:jc w:val="both"/>
      </w:pPr>
      <w:r>
        <w:t xml:space="preserve">Rekrutacja opiekunów polegać będzie na złożeniu do biura projektu przez pracowników wnioskodawcy </w:t>
      </w:r>
      <w:r w:rsidR="002010D1">
        <w:t>formularza uczestnika w</w:t>
      </w:r>
      <w:r w:rsidR="00322CB8">
        <w:t xml:space="preserve"> projekcie </w:t>
      </w:r>
      <w:r w:rsidR="00E74C0D">
        <w:t xml:space="preserve">wraz z </w:t>
      </w:r>
      <w:r w:rsidR="002010D1">
        <w:t>oświadczeniem uczestnika dot. przetwarzania danych osobowych</w:t>
      </w:r>
      <w:r w:rsidR="00E74C0D">
        <w:t xml:space="preserve"> </w:t>
      </w:r>
      <w:r w:rsidR="002010D1" w:rsidRPr="002010D1">
        <w:t>w terminie do końca kwietnia 2019 r.</w:t>
      </w:r>
    </w:p>
    <w:p w:rsidR="00B05D29" w:rsidRDefault="00B05D29" w:rsidP="00575DF6">
      <w:pPr>
        <w:pStyle w:val="Akapitzlist"/>
        <w:numPr>
          <w:ilvl w:val="0"/>
          <w:numId w:val="15"/>
        </w:numPr>
        <w:jc w:val="both"/>
      </w:pPr>
      <w:r>
        <w:t xml:space="preserve">W wyniku rekrutacji opiekunów zatrudnieni zostaną nauczyciele - wychowawcy ZPSWR </w:t>
      </w:r>
      <w:r w:rsidR="00575DF6">
        <w:br/>
      </w:r>
      <w:r>
        <w:t>w Cudzynowicach</w:t>
      </w:r>
      <w:r w:rsidR="001238BE">
        <w:t xml:space="preserve"> </w:t>
      </w:r>
      <w:r>
        <w:t>oraz nauczyciele zajęć specjalistycznych w projekcie</w:t>
      </w:r>
      <w:r w:rsidR="001238BE">
        <w:t xml:space="preserve">, łącznie </w:t>
      </w:r>
      <w:r>
        <w:t xml:space="preserve"> </w:t>
      </w:r>
      <w:r w:rsidR="001238BE">
        <w:t>17</w:t>
      </w:r>
      <w:r>
        <w:t xml:space="preserve"> osób (10 </w:t>
      </w:r>
      <w:r w:rsidRPr="00B05D29">
        <w:t>K 7M</w:t>
      </w:r>
      <w:r>
        <w:t>).</w:t>
      </w:r>
    </w:p>
    <w:p w:rsidR="001D4CAA" w:rsidRDefault="001D4CAA" w:rsidP="00575DF6">
      <w:pPr>
        <w:pStyle w:val="Akapitzlist"/>
        <w:numPr>
          <w:ilvl w:val="0"/>
          <w:numId w:val="15"/>
        </w:numPr>
        <w:jc w:val="both"/>
      </w:pPr>
      <w:r>
        <w:t xml:space="preserve">Rekrutację zapoczątkuje akcja informacyjno - promocyjna. Na terenie placówki zostaną rozwieszone plakaty informacyjne. Zostaną zorganizowane spotkania informacyjne </w:t>
      </w:r>
      <w:r w:rsidR="00575DF6">
        <w:br/>
      </w:r>
      <w:r>
        <w:t>z uczniami i</w:t>
      </w:r>
      <w:r w:rsidR="00575DF6">
        <w:t xml:space="preserve"> ich rodzicami/</w:t>
      </w:r>
      <w:r>
        <w:t xml:space="preserve">opiekunami prawnymi. Informacje o realizacji projektu </w:t>
      </w:r>
      <w:r w:rsidR="00575DF6">
        <w:br/>
      </w:r>
      <w:r>
        <w:t>i warunkach rekrutacji zostaną zamieszczone na stronie internetowej wnioskodawcy.</w:t>
      </w:r>
    </w:p>
    <w:p w:rsidR="001A71D3" w:rsidRPr="001A71D3" w:rsidRDefault="001A71D3" w:rsidP="00575DF6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A71D3">
        <w:rPr>
          <w:rFonts w:eastAsia="Times New Roman"/>
        </w:rPr>
        <w:t>Działania rekrutacyjne będą prowadzone z zapewnieniem pełnej dostępności tj. w taki sposób</w:t>
      </w:r>
      <w:r>
        <w:rPr>
          <w:rFonts w:eastAsia="Times New Roman"/>
        </w:rPr>
        <w:t>,</w:t>
      </w:r>
      <w:r w:rsidRPr="001A71D3">
        <w:rPr>
          <w:rFonts w:eastAsia="Times New Roman"/>
        </w:rPr>
        <w:t xml:space="preserve"> aby osoby </w:t>
      </w:r>
      <w:r>
        <w:rPr>
          <w:rFonts w:eastAsia="Times New Roman"/>
        </w:rPr>
        <w:t>niepełnosprawne</w:t>
      </w:r>
      <w:r w:rsidRPr="001A71D3">
        <w:rPr>
          <w:rFonts w:eastAsia="Times New Roman"/>
        </w:rPr>
        <w:t xml:space="preserve"> mogły skorzystać i przystąpić do rekrutacji. Zastosowany zostanie </w:t>
      </w:r>
      <w:r>
        <w:rPr>
          <w:rFonts w:eastAsia="Times New Roman"/>
        </w:rPr>
        <w:t xml:space="preserve">prosty </w:t>
      </w:r>
      <w:r w:rsidRPr="001A71D3">
        <w:rPr>
          <w:rFonts w:eastAsia="Times New Roman"/>
        </w:rPr>
        <w:t>język w treści i formie, z zastosowaniem np. metod komunikacji alternatywnej. Pomieszczenia</w:t>
      </w:r>
      <w:r>
        <w:rPr>
          <w:rFonts w:eastAsia="Times New Roman"/>
        </w:rPr>
        <w:t>,</w:t>
      </w:r>
      <w:r w:rsidRPr="001A71D3">
        <w:rPr>
          <w:rFonts w:eastAsia="Times New Roman"/>
        </w:rPr>
        <w:t xml:space="preserve"> w których odbywać się będą spotkania przystosowane będą dla osób z niepełnosprawnościami.</w:t>
      </w:r>
    </w:p>
    <w:p w:rsidR="001A71D3" w:rsidRPr="001A71D3" w:rsidRDefault="001A71D3" w:rsidP="00575DF6">
      <w:pPr>
        <w:pStyle w:val="Akapitzlist"/>
        <w:numPr>
          <w:ilvl w:val="0"/>
          <w:numId w:val="15"/>
        </w:numPr>
        <w:jc w:val="both"/>
        <w:rPr>
          <w:rFonts w:eastAsia="Times New Roman"/>
        </w:rPr>
      </w:pPr>
      <w:r w:rsidRPr="001A71D3">
        <w:rPr>
          <w:rFonts w:eastAsia="Times New Roman"/>
        </w:rPr>
        <w:t>Rekrutacja prowadzona będzie z zachowaniem zasady równości szans kobiet</w:t>
      </w:r>
      <w:r>
        <w:rPr>
          <w:rFonts w:eastAsia="Times New Roman"/>
        </w:rPr>
        <w:t xml:space="preserve"> </w:t>
      </w:r>
      <w:r w:rsidRPr="001A71D3">
        <w:rPr>
          <w:rFonts w:eastAsia="Times New Roman"/>
        </w:rPr>
        <w:t xml:space="preserve"> i mężczyzn i niedyskryminacji.</w:t>
      </w:r>
    </w:p>
    <w:p w:rsidR="001A71D3" w:rsidRDefault="001238BE" w:rsidP="00575DF6">
      <w:pPr>
        <w:pStyle w:val="Akapitzlist"/>
        <w:numPr>
          <w:ilvl w:val="0"/>
          <w:numId w:val="15"/>
        </w:numPr>
        <w:jc w:val="both"/>
      </w:pPr>
      <w:r>
        <w:t xml:space="preserve">Rekrutacja prowadzona będzie w dwóch </w:t>
      </w:r>
      <w:r w:rsidR="00AA2D13">
        <w:t>etapach</w:t>
      </w:r>
      <w:r>
        <w:t>: rekrutacja formalna i merytoryczna.</w:t>
      </w:r>
    </w:p>
    <w:p w:rsidR="000F3B21" w:rsidRDefault="001238BE" w:rsidP="00575DF6">
      <w:pPr>
        <w:pStyle w:val="Akapitzlist"/>
        <w:numPr>
          <w:ilvl w:val="0"/>
          <w:numId w:val="15"/>
        </w:numPr>
        <w:jc w:val="both"/>
      </w:pPr>
      <w:r>
        <w:t xml:space="preserve">REKRUTACJA FORMALNA </w:t>
      </w:r>
      <w:r w:rsidR="00DF0785">
        <w:t xml:space="preserve">polega </w:t>
      </w:r>
      <w:r>
        <w:t xml:space="preserve">na </w:t>
      </w:r>
      <w:r w:rsidR="000F3B21">
        <w:t>złożeniu</w:t>
      </w:r>
      <w:r w:rsidR="00575DF6">
        <w:t xml:space="preserve"> do dnia </w:t>
      </w:r>
      <w:r w:rsidR="00245E9C">
        <w:t>10</w:t>
      </w:r>
      <w:r w:rsidR="00AA2D13">
        <w:t xml:space="preserve"> </w:t>
      </w:r>
      <w:r w:rsidR="00245E9C">
        <w:t>maja</w:t>
      </w:r>
      <w:r w:rsidR="00AA2D13">
        <w:t xml:space="preserve"> 2019 r. </w:t>
      </w:r>
      <w:r w:rsidR="00423DA8">
        <w:t xml:space="preserve">do biura projektu </w:t>
      </w:r>
      <w:r w:rsidR="000F3B21">
        <w:t xml:space="preserve">prawidłowo </w:t>
      </w:r>
      <w:r w:rsidR="000F3B21" w:rsidRPr="000F3B21">
        <w:t xml:space="preserve">wypełnionych </w:t>
      </w:r>
      <w:r w:rsidR="00AA2D13">
        <w:t>dokumentów rekrutacyjnych</w:t>
      </w:r>
      <w:r w:rsidR="000F3B21">
        <w:t>, którymi są:</w:t>
      </w:r>
    </w:p>
    <w:p w:rsidR="000F3B21" w:rsidRDefault="000F3B21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Formularz uczestnika projektu;</w:t>
      </w:r>
    </w:p>
    <w:p w:rsidR="000F3B21" w:rsidRDefault="000F3B21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Oświadczenie o wysokości dochodów i liczbie osób przebywających we wspólnym gospodarstwie domowym</w:t>
      </w:r>
      <w:r w:rsidR="001A4C0A">
        <w:t xml:space="preserve"> (załącznik nr  1)</w:t>
      </w:r>
      <w:r>
        <w:t>;</w:t>
      </w:r>
    </w:p>
    <w:p w:rsidR="000F3B21" w:rsidRDefault="000F3B21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Zaświadczenie lekarskie wydane przez lekarza prowadzącego</w:t>
      </w:r>
      <w:r w:rsidR="00575DF6">
        <w:t>/rodzinnego</w:t>
      </w:r>
      <w:r>
        <w:t xml:space="preserve"> lub specjalistę</w:t>
      </w:r>
      <w:r w:rsidR="001A4C0A">
        <w:t xml:space="preserve"> (Załącznik nr 2)</w:t>
      </w:r>
      <w:r>
        <w:t>;</w:t>
      </w:r>
    </w:p>
    <w:p w:rsidR="000C7FC4" w:rsidRDefault="000C7FC4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Kserokopia orzeczenia o potrzebie kształcenia specjalnego i/lub niepełnosprawności;</w:t>
      </w:r>
    </w:p>
    <w:p w:rsidR="000C7FC4" w:rsidRDefault="00DF0785" w:rsidP="00575DF6">
      <w:pPr>
        <w:pStyle w:val="Akapitzlist"/>
        <w:numPr>
          <w:ilvl w:val="1"/>
          <w:numId w:val="19"/>
        </w:numPr>
        <w:ind w:left="1134" w:hanging="425"/>
        <w:jc w:val="both"/>
      </w:pPr>
      <w:r>
        <w:t>Kserokopia</w:t>
      </w:r>
      <w:r w:rsidR="000C7FC4">
        <w:t xml:space="preserve"> dowodu osobistego/ legitymacji szkolnej</w:t>
      </w:r>
    </w:p>
    <w:p w:rsidR="000F3B21" w:rsidRDefault="000F3B21" w:rsidP="00575DF6">
      <w:pPr>
        <w:ind w:left="709"/>
        <w:jc w:val="both"/>
      </w:pPr>
    </w:p>
    <w:p w:rsidR="00DF0785" w:rsidRDefault="00DF0785" w:rsidP="00575DF6">
      <w:pPr>
        <w:pStyle w:val="Akapitzlist"/>
        <w:numPr>
          <w:ilvl w:val="0"/>
          <w:numId w:val="15"/>
        </w:numPr>
        <w:jc w:val="both"/>
      </w:pPr>
      <w:r>
        <w:lastRenderedPageBreak/>
        <w:t>Wzory dokumentów rekrutacyjnych znajdują się w biurze projektu oraz na stronie internetowej wnioskodawcy tj</w:t>
      </w:r>
      <w:r w:rsidR="00575DF6">
        <w:t>.</w:t>
      </w:r>
      <w:r>
        <w:t xml:space="preserve"> </w:t>
      </w:r>
      <w:r w:rsidRPr="00DF0785">
        <w:rPr>
          <w:u w:val="single"/>
        </w:rPr>
        <w:t>www.zpswr.pl</w:t>
      </w:r>
      <w:r>
        <w:t>;</w:t>
      </w:r>
    </w:p>
    <w:p w:rsidR="005C2BD5" w:rsidRDefault="00DF0785" w:rsidP="00575DF6">
      <w:pPr>
        <w:pStyle w:val="Akapitzlist"/>
        <w:numPr>
          <w:ilvl w:val="0"/>
          <w:numId w:val="15"/>
        </w:numPr>
        <w:jc w:val="both"/>
      </w:pPr>
      <w:r>
        <w:t>Wypełnione d</w:t>
      </w:r>
      <w:r w:rsidR="004F4920">
        <w:t>okumenty</w:t>
      </w:r>
      <w:r w:rsidR="00423DA8">
        <w:t xml:space="preserve"> rekrutacyjne należy składać osobiście do biura projektu </w:t>
      </w:r>
      <w:r w:rsidR="004F4920">
        <w:t xml:space="preserve">w dniach od poniedziałku do piątku w godzinach od 8:00 do 15:00 lub przesłać pocztą na adres biura projektu. </w:t>
      </w:r>
      <w:r w:rsidR="002B06A4">
        <w:t>Wszystkie złożone dokumenty rekrutacyjne zostaną zarejestrowane w biurze projektu i stanowić będą załączniki do protokołu rekrutacji. Osoby, które złożą w terminie dokumenty rekrutacyjne i spełnią kryteria dostępu do uczestnictwa w projekcie, zakwalifikują się do drugiego etapu rekrutacji.</w:t>
      </w:r>
    </w:p>
    <w:p w:rsidR="00423DA8" w:rsidRDefault="00423DA8" w:rsidP="00575DF6">
      <w:pPr>
        <w:pStyle w:val="Akapitzlist"/>
        <w:numPr>
          <w:ilvl w:val="0"/>
          <w:numId w:val="15"/>
        </w:numPr>
        <w:jc w:val="both"/>
      </w:pPr>
      <w:r>
        <w:t xml:space="preserve">REKRUTACJA </w:t>
      </w:r>
      <w:r w:rsidR="004F4920">
        <w:t>MERYTORYCZNA stanowi</w:t>
      </w:r>
      <w:r>
        <w:t xml:space="preserve"> drugi etap rekrutacji i polega</w:t>
      </w:r>
      <w:r w:rsidR="004F4920">
        <w:t xml:space="preserve">ć będzie na przeprowadzeniu rozmowy </w:t>
      </w:r>
      <w:r w:rsidR="00E244B8">
        <w:t>pomiędzy psychologiem a</w:t>
      </w:r>
      <w:r w:rsidR="004F4920">
        <w:t xml:space="preserve"> kandydatami</w:t>
      </w:r>
      <w:r w:rsidR="008C4294">
        <w:t xml:space="preserve"> i/lub rodzicami/opiekunami prawnymi</w:t>
      </w:r>
      <w:r w:rsidR="004F4920">
        <w:t xml:space="preserve"> w formie wywiadu środowiskowego</w:t>
      </w:r>
      <w:r w:rsidR="001A4C0A">
        <w:t xml:space="preserve"> (Za</w:t>
      </w:r>
      <w:r w:rsidR="00E244B8">
        <w:t>łącznik nr 3</w:t>
      </w:r>
      <w:r w:rsidR="00E3636E">
        <w:t xml:space="preserve">) </w:t>
      </w:r>
      <w:r w:rsidR="004F4920">
        <w:t xml:space="preserve">oceniającego sytuację społeczną, zdrowotną, rodzinną, socjalno - bytowa </w:t>
      </w:r>
      <w:r w:rsidR="00E3636E">
        <w:t>umożliwiającą</w:t>
      </w:r>
      <w:r w:rsidR="00DF0785">
        <w:t xml:space="preserve"> </w:t>
      </w:r>
      <w:r w:rsidR="004F4920">
        <w:t>ocenę funkcjonowania kandydata w życiu codziennym.</w:t>
      </w:r>
      <w:r w:rsidR="00854F20">
        <w:t xml:space="preserve"> </w:t>
      </w:r>
    </w:p>
    <w:p w:rsidR="00854F20" w:rsidRDefault="00854F20" w:rsidP="00575DF6">
      <w:pPr>
        <w:pStyle w:val="Akapitzlist"/>
        <w:numPr>
          <w:ilvl w:val="0"/>
          <w:numId w:val="15"/>
        </w:numPr>
        <w:jc w:val="both"/>
      </w:pPr>
      <w:r>
        <w:t>Na posiedzeniu Komisja Rekrutacyjna przyzna punkty według następujących kryteriów:</w:t>
      </w:r>
    </w:p>
    <w:p w:rsidR="006226AC" w:rsidRDefault="006226AC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 xml:space="preserve"> D</w:t>
      </w:r>
      <w:r w:rsidRPr="006226AC">
        <w:t>ochód nie przekracza 150% właściwego kryterium dochodowego (na osobę samotnie gospodarującą lub na osobę w rodzinie), o którym mowa w ustawie z dnia 12 marca 2004 r. o pomocy społecznej.</w:t>
      </w:r>
      <w:r w:rsidR="00E3636E">
        <w:t xml:space="preserve"> - 3</w:t>
      </w:r>
      <w:r w:rsidR="00E74C0D">
        <w:t xml:space="preserve"> pkt</w:t>
      </w:r>
    </w:p>
    <w:p w:rsidR="00854F20" w:rsidRDefault="006226AC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Posiadanie orzeczenia o niepełnosprawności - 1 pkt</w:t>
      </w:r>
    </w:p>
    <w:p w:rsidR="006226AC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Niski poziom samodzielności - 0 - 2 pkt</w:t>
      </w:r>
    </w:p>
    <w:p w:rsidR="00E74C0D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Planowany czas usamodzielnienia - 0 - 2 pkt;</w:t>
      </w:r>
    </w:p>
    <w:p w:rsidR="00E74C0D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Niekorzystna sytuacja rodzinna - 0 - 2 pkt;</w:t>
      </w:r>
    </w:p>
    <w:p w:rsidR="00E74C0D" w:rsidRDefault="00E74C0D" w:rsidP="00575DF6">
      <w:pPr>
        <w:pStyle w:val="Akapitzlist"/>
        <w:numPr>
          <w:ilvl w:val="1"/>
          <w:numId w:val="20"/>
        </w:numPr>
        <w:ind w:left="993" w:hanging="284"/>
        <w:jc w:val="both"/>
      </w:pPr>
      <w:r>
        <w:t>Motywacja do uczestnictwa we wsparciu - 0 - 2 pkt</w:t>
      </w:r>
    </w:p>
    <w:p w:rsidR="00854F20" w:rsidRDefault="00854F20" w:rsidP="00575DF6">
      <w:pPr>
        <w:pStyle w:val="Akapitzlist"/>
        <w:numPr>
          <w:ilvl w:val="0"/>
          <w:numId w:val="15"/>
        </w:numPr>
        <w:jc w:val="both"/>
      </w:pPr>
      <w:r>
        <w:t xml:space="preserve"> </w:t>
      </w:r>
      <w:r w:rsidR="00E74C0D">
        <w:t>Komisja Rekrutacyjna dokonuje oceny spełnienia kryteriów kwalifikujących do uczestnictwa w projekcie na karcie oceny.</w:t>
      </w:r>
    </w:p>
    <w:p w:rsidR="00E74C0D" w:rsidRDefault="00E74C0D" w:rsidP="00575DF6">
      <w:pPr>
        <w:pStyle w:val="Akapitzlist"/>
        <w:numPr>
          <w:ilvl w:val="0"/>
          <w:numId w:val="15"/>
        </w:numPr>
        <w:jc w:val="both"/>
      </w:pPr>
      <w:r>
        <w:t>W przypadku uzyskania przez dwie lub więcej osób takich samych wyników, o kolejności na liście uczestników decyduje kolejność zgłoszeń.</w:t>
      </w:r>
    </w:p>
    <w:p w:rsidR="002010D1" w:rsidRDefault="00C356AE" w:rsidP="00575DF6">
      <w:pPr>
        <w:pStyle w:val="Akapitzlist"/>
        <w:numPr>
          <w:ilvl w:val="0"/>
          <w:numId w:val="15"/>
        </w:numPr>
        <w:jc w:val="both"/>
      </w:pPr>
      <w:r>
        <w:t>Do projektu zakwalifikowanych zostanie w I naborze 8 osób (4K 4M) oraz w II naborze 8 osób (4K 4M). Osoby te uzyskały w wyniku rekrutacji najwyższą liczbę punktów.</w:t>
      </w:r>
    </w:p>
    <w:p w:rsidR="00C356AE" w:rsidRDefault="00C356AE" w:rsidP="00575DF6">
      <w:pPr>
        <w:pStyle w:val="Akapitzlist"/>
        <w:numPr>
          <w:ilvl w:val="0"/>
          <w:numId w:val="15"/>
        </w:numPr>
        <w:jc w:val="both"/>
      </w:pPr>
      <w:r>
        <w:t xml:space="preserve">W wyniku rekrutacji sporządzana zostanie lista uczestników projektu oraz ewentualnie lista rezerwowa. </w:t>
      </w:r>
    </w:p>
    <w:p w:rsidR="00555E41" w:rsidRDefault="00555E41" w:rsidP="00575DF6">
      <w:pPr>
        <w:pStyle w:val="Akapitzlist"/>
        <w:numPr>
          <w:ilvl w:val="0"/>
          <w:numId w:val="15"/>
        </w:numPr>
        <w:jc w:val="both"/>
      </w:pPr>
      <w:r>
        <w:t>Decyzja Komisji Rekrutacyjnej jest ostateczna i nie podlega procedurze odwoławczej.</w:t>
      </w:r>
    </w:p>
    <w:p w:rsidR="00C356AE" w:rsidRDefault="00C356AE" w:rsidP="00575DF6">
      <w:pPr>
        <w:pStyle w:val="Akapitzlist"/>
        <w:numPr>
          <w:ilvl w:val="0"/>
          <w:numId w:val="15"/>
        </w:numPr>
        <w:jc w:val="both"/>
      </w:pPr>
      <w:r>
        <w:t xml:space="preserve">Wszyscy kandydaci zostaną poinformowani telefonicznie o wynikach rekrutacji w terminie do dnia </w:t>
      </w:r>
      <w:r w:rsidR="00245E9C">
        <w:t>30</w:t>
      </w:r>
      <w:r w:rsidR="00DF0785">
        <w:t xml:space="preserve"> </w:t>
      </w:r>
      <w:r w:rsidR="00E3636E">
        <w:t>maja</w:t>
      </w:r>
      <w:r w:rsidR="00DF0785">
        <w:t xml:space="preserve"> 2019 r.</w:t>
      </w:r>
    </w:p>
    <w:p w:rsidR="00DF0785" w:rsidRDefault="00DF0785" w:rsidP="00575DF6">
      <w:pPr>
        <w:pStyle w:val="Akapitzlist"/>
        <w:numPr>
          <w:ilvl w:val="0"/>
          <w:numId w:val="15"/>
        </w:numPr>
        <w:jc w:val="both"/>
      </w:pPr>
      <w:r>
        <w:t>Z procesu rekrutacji zostanie sporządzony protokół.</w:t>
      </w:r>
    </w:p>
    <w:p w:rsidR="001A4C0A" w:rsidRDefault="00DF0785" w:rsidP="00575DF6">
      <w:pPr>
        <w:pStyle w:val="Akapitzlist"/>
        <w:numPr>
          <w:ilvl w:val="0"/>
          <w:numId w:val="15"/>
        </w:numPr>
        <w:jc w:val="both"/>
      </w:pPr>
      <w:r>
        <w:t xml:space="preserve">Osoba, która pomyślnie przejdzie proces rekrutacji, podpisuje Umowę uczestnictwa </w:t>
      </w:r>
      <w:r w:rsidR="00E3636E">
        <w:br/>
      </w:r>
      <w:r>
        <w:t>w projekcie</w:t>
      </w:r>
      <w:r w:rsidR="001A4C0A">
        <w:t xml:space="preserve"> (Załącznik nr 5) </w:t>
      </w:r>
      <w:r>
        <w:t xml:space="preserve"> tj. trójstronną umowę pomiędzy wnioskodawcą, koordynatorem mieszkania treningowego oraz uczestnikiem projektu </w:t>
      </w:r>
      <w:r w:rsidR="001A4C0A">
        <w:t xml:space="preserve">wraz z załącznikami: </w:t>
      </w:r>
    </w:p>
    <w:p w:rsidR="001A4C0A" w:rsidRDefault="001A4C0A" w:rsidP="00575DF6">
      <w:pPr>
        <w:pStyle w:val="Akapitzlist"/>
        <w:jc w:val="both"/>
      </w:pPr>
      <w:r>
        <w:t>-  oświadczeniem o wyrażeniu zgody na przetwarzanie danych osobowych,</w:t>
      </w:r>
    </w:p>
    <w:p w:rsidR="001A4C0A" w:rsidRDefault="001A4C0A" w:rsidP="00575DF6">
      <w:pPr>
        <w:pStyle w:val="Akapitzlist"/>
        <w:jc w:val="both"/>
      </w:pPr>
      <w:r>
        <w:t>- oświadczeniem o wyrażeniu zgody na używanie wizerunku</w:t>
      </w:r>
    </w:p>
    <w:p w:rsidR="001A4C0A" w:rsidRDefault="001A4C0A" w:rsidP="00575DF6">
      <w:pPr>
        <w:pStyle w:val="Akapitzlist"/>
        <w:numPr>
          <w:ilvl w:val="0"/>
          <w:numId w:val="15"/>
        </w:numPr>
        <w:jc w:val="both"/>
      </w:pPr>
      <w:r>
        <w:t xml:space="preserve"> W skład dokumentacji rekrutacyjnej wchodzą: </w:t>
      </w:r>
    </w:p>
    <w:p w:rsidR="00442251" w:rsidRDefault="00442251" w:rsidP="00575DF6">
      <w:pPr>
        <w:pStyle w:val="Akapitzlist"/>
        <w:jc w:val="both"/>
      </w:pPr>
      <w:r>
        <w:t>a)  Formularz uczestnika projektu wraz z</w:t>
      </w:r>
      <w:r w:rsidR="00E244B8">
        <w:t xml:space="preserve"> załącznikami (załączniki nr 1-2</w:t>
      </w:r>
      <w:r>
        <w:t xml:space="preserve">) </w:t>
      </w:r>
    </w:p>
    <w:p w:rsidR="00442251" w:rsidRDefault="00245E9C" w:rsidP="00575DF6">
      <w:pPr>
        <w:pStyle w:val="Akapitzlist"/>
        <w:jc w:val="both"/>
      </w:pPr>
      <w:r>
        <w:t xml:space="preserve">b) </w:t>
      </w:r>
      <w:r w:rsidR="008C4294">
        <w:t xml:space="preserve">Wywiad środowiskowy </w:t>
      </w:r>
      <w:r w:rsidR="00442251">
        <w:t xml:space="preserve">(ocena sytuacji zdrowotnej, rodzinnej, socjalno – bytowej </w:t>
      </w:r>
      <w:r w:rsidR="00E3636E">
        <w:t>umożliwiający ocenę</w:t>
      </w:r>
      <w:r w:rsidR="00442251">
        <w:t xml:space="preserve"> stanu funkcjonowania osoby w życiu codziennym), stanowiący załącznik nr </w:t>
      </w:r>
      <w:r w:rsidR="00E244B8">
        <w:t>3</w:t>
      </w:r>
      <w:r w:rsidR="00442251">
        <w:t xml:space="preserve"> do regulaminu rekrutacji,</w:t>
      </w:r>
    </w:p>
    <w:p w:rsidR="00442251" w:rsidRDefault="00442251" w:rsidP="00575DF6">
      <w:pPr>
        <w:pStyle w:val="Akapitzlist"/>
        <w:jc w:val="both"/>
      </w:pPr>
      <w:r>
        <w:lastRenderedPageBreak/>
        <w:t>c)  Umowa uczestnictwa w projekcie tj. trójstronna umowa pomiędzy wnioskodawcą, koordynatorem mieszkania treningowego oraz uczestnikiem/tką projektu, (stanowiąca załącznik nr 5 do regulaminu rekrutacji) wraz z:</w:t>
      </w:r>
    </w:p>
    <w:p w:rsidR="00442251" w:rsidRDefault="00442251" w:rsidP="00575DF6">
      <w:pPr>
        <w:pStyle w:val="Akapitzlist"/>
        <w:jc w:val="both"/>
      </w:pPr>
      <w:r>
        <w:t xml:space="preserve">•  Oświadczeniem o wyrażeniu zgody na przetwarzanie danych osobowych, </w:t>
      </w:r>
    </w:p>
    <w:p w:rsidR="00442251" w:rsidRDefault="00442251" w:rsidP="00575DF6">
      <w:pPr>
        <w:pStyle w:val="Akapitzlist"/>
        <w:jc w:val="both"/>
      </w:pPr>
      <w:r>
        <w:t xml:space="preserve">•  Oświadczenie o wyrażeniu zgody na używanie wizerunku, </w:t>
      </w:r>
    </w:p>
    <w:p w:rsidR="00442251" w:rsidRDefault="00442251" w:rsidP="00575DF6">
      <w:pPr>
        <w:pStyle w:val="Akapitzlist"/>
        <w:jc w:val="both"/>
      </w:pPr>
      <w:r>
        <w:t>d)  Protokół z rekrutacji wraz z załącznikami,</w:t>
      </w:r>
    </w:p>
    <w:p w:rsidR="00442251" w:rsidRDefault="00442251" w:rsidP="00575DF6">
      <w:pPr>
        <w:pStyle w:val="Akapitzlist"/>
        <w:jc w:val="both"/>
      </w:pPr>
      <w:r>
        <w:t>e)  Oświadczenie o rezygnacji z udziału w projekcie, (stanowiące załącznik nr 6 do regulaminu rekrutacji).</w:t>
      </w:r>
    </w:p>
    <w:p w:rsidR="001A4C0A" w:rsidRDefault="001A4C0A" w:rsidP="00575DF6">
      <w:pPr>
        <w:pStyle w:val="Akapitzlist"/>
        <w:numPr>
          <w:ilvl w:val="0"/>
          <w:numId w:val="15"/>
        </w:numPr>
        <w:jc w:val="both"/>
      </w:pPr>
      <w:r>
        <w:t>Dokumentacja rekrutacyjna każdej/go uczestniczki/uczestnika będzie przechowywana w osobnym skoroszycie i archiwizowana w Biurze Projektu z zachowaniem zasad dotyczących ochrony danych osobowych.</w:t>
      </w:r>
    </w:p>
    <w:p w:rsidR="00C06834" w:rsidRDefault="00C06834" w:rsidP="00575DF6">
      <w:pPr>
        <w:pStyle w:val="Akapitzlist"/>
        <w:jc w:val="both"/>
      </w:pPr>
    </w:p>
    <w:p w:rsidR="00C06834" w:rsidRPr="00BA5CF2" w:rsidRDefault="00C06834" w:rsidP="00BA5CF2">
      <w:pPr>
        <w:jc w:val="center"/>
        <w:rPr>
          <w:b/>
        </w:rPr>
      </w:pPr>
      <w:r w:rsidRPr="00BA5CF2">
        <w:rPr>
          <w:b/>
        </w:rPr>
        <w:t>§ 5</w:t>
      </w:r>
    </w:p>
    <w:p w:rsidR="00C06834" w:rsidRPr="00BA5CF2" w:rsidRDefault="00C06834" w:rsidP="00BA5CF2">
      <w:pPr>
        <w:jc w:val="center"/>
        <w:rPr>
          <w:b/>
        </w:rPr>
      </w:pPr>
      <w:r w:rsidRPr="00BA5CF2">
        <w:rPr>
          <w:b/>
        </w:rPr>
        <w:t>Rezygnacja z udziału w Projekcie</w:t>
      </w:r>
    </w:p>
    <w:p w:rsidR="00C06834" w:rsidRDefault="00C06834" w:rsidP="00BA5CF2">
      <w:pPr>
        <w:pStyle w:val="Bezodstpw"/>
        <w:numPr>
          <w:ilvl w:val="0"/>
          <w:numId w:val="26"/>
        </w:numPr>
        <w:spacing w:line="276" w:lineRule="auto"/>
        <w:jc w:val="both"/>
      </w:pPr>
      <w:r>
        <w:t xml:space="preserve">Rezygnacja z udziału w Projekcie możliwa jest tylko w uzasadnionych przypadkach. Uzasadnione przypadki, o których mowa w pkt. 1 niniejszego paragrafu, mogą wynikać </w:t>
      </w:r>
      <w:r w:rsidR="00BA5CF2">
        <w:br/>
      </w:r>
      <w:r>
        <w:t>z przyczyn natury zdrowotnej lub działania siły wyższej i z zasady nie mogą być znane przez Uczestnika Projektu w momencie rozpoczęcia udziału w Projekcie.</w:t>
      </w:r>
    </w:p>
    <w:p w:rsidR="00C06834" w:rsidRDefault="00C06834" w:rsidP="00575DF6">
      <w:pPr>
        <w:pStyle w:val="Bezodstpw"/>
        <w:numPr>
          <w:ilvl w:val="0"/>
          <w:numId w:val="26"/>
        </w:numPr>
        <w:spacing w:line="276" w:lineRule="auto"/>
        <w:ind w:left="709"/>
        <w:jc w:val="both"/>
      </w:pPr>
      <w:r>
        <w:t>Uczestnik, który został zakwalifikowany, może zrezygnować z udziału w Projekcie przed rozpoczęciem zajęć, informując o tym kierownika projektu nie później niż na trzy dni przed rozpoczęciem zajęć.</w:t>
      </w:r>
    </w:p>
    <w:p w:rsidR="00C06834" w:rsidRDefault="00C06834" w:rsidP="00575DF6">
      <w:pPr>
        <w:pStyle w:val="Bezodstpw"/>
        <w:numPr>
          <w:ilvl w:val="0"/>
          <w:numId w:val="26"/>
        </w:numPr>
        <w:spacing w:line="276" w:lineRule="auto"/>
        <w:ind w:left="709"/>
        <w:jc w:val="both"/>
      </w:pPr>
      <w:r>
        <w:t xml:space="preserve">W przypadku rezygnacji z uczestnictwa w Projekcie jeszcze przed rozpoczęciem zajęć, osoby znajdujące się kolejno na liście rezerwowej otrzymają propozycję przystąpienia do udziału </w:t>
      </w:r>
      <w:r w:rsidR="00BA5CF2">
        <w:br/>
      </w:r>
      <w:r>
        <w:t xml:space="preserve">w Projekcie (jednakże wyłącznie w sytuacji, gdy rezygnacja nastąpi przed skorzystaniem </w:t>
      </w:r>
      <w:r w:rsidR="00BA5CF2">
        <w:br/>
      </w:r>
      <w:r>
        <w:t>z pierwszej formy wsparcia, tj. udziałem w pierwszych zajęciach).</w:t>
      </w:r>
    </w:p>
    <w:p w:rsidR="00C06834" w:rsidRDefault="00C06834" w:rsidP="00575DF6">
      <w:pPr>
        <w:pStyle w:val="Bezodstpw"/>
        <w:numPr>
          <w:ilvl w:val="0"/>
          <w:numId w:val="26"/>
        </w:numPr>
        <w:spacing w:line="276" w:lineRule="auto"/>
        <w:ind w:left="709"/>
        <w:jc w:val="both"/>
      </w:pPr>
      <w:r>
        <w:t xml:space="preserve">Projektodawca zastrzega sobie prawo do skreślenia danej osoby z listy uczestników </w:t>
      </w:r>
      <w:r w:rsidR="00BA5CF2">
        <w:br/>
      </w:r>
      <w:r>
        <w:t xml:space="preserve">w szczególnie rażących przypadkach naruszenia przez nią niniejszego Regulaminu, tj. przede wszystkim opuszczania zajęć bez wymaganego usprawiedliwienia lub nieodpowiedniego zachowania podczas zajęć. Decyzję o skreśleniu z listy uczestników Projektu podejmuje </w:t>
      </w:r>
      <w:r w:rsidR="00BA5CF2">
        <w:br/>
      </w:r>
      <w:r>
        <w:t>w takim przypadku kierownik projektu.</w:t>
      </w:r>
    </w:p>
    <w:p w:rsidR="00C06834" w:rsidRDefault="00C06834" w:rsidP="00575DF6">
      <w:pPr>
        <w:pStyle w:val="Bezodstpw"/>
        <w:spacing w:line="276" w:lineRule="auto"/>
        <w:ind w:left="709"/>
        <w:jc w:val="both"/>
      </w:pPr>
    </w:p>
    <w:p w:rsidR="00BA5CF2" w:rsidRDefault="00BA5CF2" w:rsidP="00575DF6">
      <w:pPr>
        <w:pStyle w:val="Bezodstpw"/>
        <w:spacing w:line="276" w:lineRule="auto"/>
        <w:ind w:left="709"/>
        <w:jc w:val="both"/>
      </w:pPr>
    </w:p>
    <w:p w:rsidR="00C06834" w:rsidRPr="00BA5CF2" w:rsidRDefault="00C06834" w:rsidP="00BA5CF2">
      <w:pPr>
        <w:pStyle w:val="Bezodstpw"/>
        <w:spacing w:line="276" w:lineRule="auto"/>
        <w:ind w:left="709"/>
        <w:jc w:val="center"/>
        <w:rPr>
          <w:b/>
        </w:rPr>
      </w:pPr>
      <w:r w:rsidRPr="00BA5CF2">
        <w:rPr>
          <w:b/>
        </w:rPr>
        <w:t>§ 6</w:t>
      </w:r>
    </w:p>
    <w:p w:rsidR="00C06834" w:rsidRPr="00BA5CF2" w:rsidRDefault="00C06834" w:rsidP="00BA5CF2">
      <w:pPr>
        <w:pStyle w:val="Bezodstpw"/>
        <w:spacing w:line="276" w:lineRule="auto"/>
        <w:ind w:left="709"/>
        <w:jc w:val="center"/>
        <w:rPr>
          <w:b/>
        </w:rPr>
      </w:pPr>
    </w:p>
    <w:p w:rsidR="00C06834" w:rsidRPr="00BA5CF2" w:rsidRDefault="00C06834" w:rsidP="00BA5CF2">
      <w:pPr>
        <w:pStyle w:val="Bezodstpw"/>
        <w:spacing w:line="276" w:lineRule="auto"/>
        <w:ind w:left="709"/>
        <w:jc w:val="center"/>
        <w:rPr>
          <w:b/>
        </w:rPr>
      </w:pPr>
      <w:r w:rsidRPr="00BA5CF2">
        <w:rPr>
          <w:b/>
        </w:rPr>
        <w:t>Prawa i obowiązki Uczestników Projektu</w:t>
      </w:r>
    </w:p>
    <w:p w:rsidR="00C06834" w:rsidRDefault="00C06834" w:rsidP="00575DF6">
      <w:pPr>
        <w:pStyle w:val="Bezodstpw"/>
        <w:spacing w:line="276" w:lineRule="auto"/>
        <w:ind w:left="709"/>
        <w:jc w:val="both"/>
      </w:pPr>
    </w:p>
    <w:p w:rsidR="00C06834" w:rsidRDefault="00C06834" w:rsidP="00575DF6">
      <w:pPr>
        <w:pStyle w:val="Bezodstpw"/>
        <w:numPr>
          <w:ilvl w:val="6"/>
          <w:numId w:val="27"/>
        </w:numPr>
        <w:spacing w:line="276" w:lineRule="auto"/>
        <w:ind w:left="709" w:hanging="283"/>
        <w:jc w:val="both"/>
      </w:pPr>
      <w:r>
        <w:t>Każdy Uczestnik Projektu ma prawo do: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t>udziału w bezpłatnych formach wsparcia zaplanowanych w Projekcie;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t>wglądu i modyfikacji swoich danych osobowych udostępnionych na potrzeby Projektu;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t>zgłaszania uwag i zastrzeżeń w formie pisemnej dotyczących realizacji Projektu bądź jego udziału w Projekcie, które będą rozpatrywane przez kierownika projektu;</w:t>
      </w:r>
    </w:p>
    <w:p w:rsidR="00C06834" w:rsidRDefault="00C06834" w:rsidP="00575DF6">
      <w:pPr>
        <w:pStyle w:val="Bezodstpw"/>
        <w:numPr>
          <w:ilvl w:val="1"/>
          <w:numId w:val="30"/>
        </w:numPr>
        <w:spacing w:line="276" w:lineRule="auto"/>
        <w:ind w:left="993" w:hanging="426"/>
        <w:jc w:val="both"/>
      </w:pPr>
      <w:r>
        <w:lastRenderedPageBreak/>
        <w:t>otrzymania zaświadczenia albo innego dokumentu poświadczającego ukończenie zajęć/szkoleń.</w:t>
      </w:r>
    </w:p>
    <w:p w:rsidR="00C06834" w:rsidRDefault="00C06834" w:rsidP="00575DF6">
      <w:pPr>
        <w:pStyle w:val="Bezodstpw"/>
        <w:numPr>
          <w:ilvl w:val="0"/>
          <w:numId w:val="20"/>
        </w:numPr>
        <w:spacing w:line="276" w:lineRule="auto"/>
        <w:ind w:left="709" w:hanging="425"/>
        <w:jc w:val="both"/>
      </w:pPr>
      <w:r>
        <w:t>Każdy Uczestnik Projektu jest zobowiązany do:</w:t>
      </w:r>
    </w:p>
    <w:p w:rsidR="00C06834" w:rsidRDefault="00BA5CF2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wypełnienia wszystkich </w:t>
      </w:r>
      <w:r w:rsidR="00C06834">
        <w:t>dokumentów niezbędnych do realizacji Projektu, będących jednocześnie podstawą do tworzenia bazy w Centralnym Systemie Teleinformatycznym (SL 2014);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poddania się badaniom ankietowym w celu monitoringu i ewaluacji Projektu w czasie jego trwania oraz po zakończeniu;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regularnego, punktualnego i aktywnego uc</w:t>
      </w:r>
      <w:r w:rsidR="00BA5CF2">
        <w:t xml:space="preserve">zestnictwa w zajęciach zgodnie </w:t>
      </w:r>
      <w:r>
        <w:t>z otrzymanym harmonogramem oraz akceptacji terminów i miejsc spotkań wyznaczonych przez realizatorów Projektu;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potwierdzenia uczestnictwa we wszystkich zaplanowanych formach wsparcia poprzez każdorazowe złożenie podpisu na liście obecności;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systematycznego uczęszczania na wszystkie zajęcia oferowane w projekcie - dopiero 80% obecności na zajęciach powoduje zaliczenie udziału w danej formie wsparcia (warunkiem ukończenia projektu i otrzymania stosownego zaświadczenia jest udział w co najmniej 80% zajęć);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stosowania się do poleceń i wskazówek kierownika projektu oraz osób realizujących poszczególne zadania wynikające z założeń Projektu;</w:t>
      </w:r>
    </w:p>
    <w:p w:rsidR="00C06834" w:rsidRDefault="00BA5CF2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 xml:space="preserve">usprawiedliwienia </w:t>
      </w:r>
      <w:r w:rsidR="00C06834">
        <w:t>uzasadnionej nieobecności spowodowanej np. chorobą lub ważnymi sytuacjami losowymi. W przypadku choroby dokument usprawiedliwiający będzie stanowiła kopia zwolnienia lekarskiego; przyczyn losowych - pisemne wyjaśnienie (w przypadku niepełnoletnich uczestników - rodzica lub opiekuna prawnego); W przypadku opuszczania zajęć bez podania stosownego uzasadnienia lub zaświadczenia, Projektodawca zastrzega sobie prawo skreślenia danej osoby z listy uczestników projektu;</w:t>
      </w:r>
    </w:p>
    <w:p w:rsidR="00C06834" w:rsidRDefault="00C06834" w:rsidP="00575DF6">
      <w:pPr>
        <w:pStyle w:val="Bezodstpw"/>
        <w:numPr>
          <w:ilvl w:val="1"/>
          <w:numId w:val="29"/>
        </w:numPr>
        <w:spacing w:line="276" w:lineRule="auto"/>
        <w:jc w:val="both"/>
      </w:pPr>
      <w:r>
        <w:t>niezwłocznego poinformowania kierownika projek</w:t>
      </w:r>
      <w:r w:rsidR="00BA5CF2">
        <w:t xml:space="preserve">tu o rezygnacji z uczestnictwa </w:t>
      </w:r>
      <w:r>
        <w:t xml:space="preserve">w Projekcie. Rezygnacja z uczestnictwa w projekcie może nastąpić z przyczyn uzasadnionych </w:t>
      </w:r>
      <w:r w:rsidR="00BA5CF2">
        <w:br/>
      </w:r>
      <w:r>
        <w:t>i niezależnych od Uczestnika Projektu (np. w przypadku długotrwałej choroby uniemożliwiającej kontynuację uczestnictwa w projekcie). W takiej sytuacji uczestnik ma obowiązek złożyć pisemne oświadczenie o rezygnacji i jej przyczynach, które podpisuje wraz z rodzicem lub opiekunem prawnym w terminie nie dłuższym niż 7 dni od zaistnienia sytuacji.</w:t>
      </w:r>
    </w:p>
    <w:p w:rsidR="00C06834" w:rsidRDefault="00C06834" w:rsidP="00575DF6">
      <w:pPr>
        <w:pStyle w:val="Bezodstpw"/>
        <w:spacing w:line="276" w:lineRule="auto"/>
        <w:ind w:left="720"/>
        <w:jc w:val="both"/>
      </w:pPr>
    </w:p>
    <w:p w:rsidR="00BA5CF2" w:rsidRDefault="00BA5CF2" w:rsidP="00575DF6">
      <w:pPr>
        <w:pStyle w:val="Bezodstpw"/>
        <w:spacing w:line="276" w:lineRule="auto"/>
        <w:ind w:left="720"/>
        <w:jc w:val="both"/>
      </w:pPr>
    </w:p>
    <w:p w:rsidR="00C06834" w:rsidRPr="00BA5CF2" w:rsidRDefault="00C06834" w:rsidP="00BA5CF2">
      <w:pPr>
        <w:pStyle w:val="Bezodstpw"/>
        <w:spacing w:line="276" w:lineRule="auto"/>
        <w:jc w:val="center"/>
        <w:rPr>
          <w:b/>
        </w:rPr>
      </w:pPr>
      <w:r w:rsidRPr="00BA5CF2">
        <w:rPr>
          <w:b/>
        </w:rPr>
        <w:t>§ 7</w:t>
      </w:r>
    </w:p>
    <w:p w:rsidR="00C06834" w:rsidRPr="00BA5CF2" w:rsidRDefault="00C06834" w:rsidP="00BA5CF2">
      <w:pPr>
        <w:pStyle w:val="Bezodstpw"/>
        <w:spacing w:line="276" w:lineRule="auto"/>
        <w:jc w:val="center"/>
        <w:rPr>
          <w:b/>
        </w:rPr>
      </w:pPr>
      <w:r w:rsidRPr="00BA5CF2">
        <w:rPr>
          <w:b/>
        </w:rPr>
        <w:t>Postanowienia końcowe</w:t>
      </w:r>
    </w:p>
    <w:p w:rsidR="00C06834" w:rsidRDefault="00C06834" w:rsidP="00575DF6">
      <w:pPr>
        <w:pStyle w:val="Bezodstpw"/>
        <w:spacing w:line="276" w:lineRule="auto"/>
        <w:jc w:val="both"/>
      </w:pPr>
    </w:p>
    <w:p w:rsidR="005769A3" w:rsidRDefault="005769A3" w:rsidP="00575DF6">
      <w:pPr>
        <w:pStyle w:val="Akapitzlist"/>
        <w:ind w:left="426" w:hanging="284"/>
        <w:jc w:val="both"/>
      </w:pPr>
      <w:r>
        <w:t>1.</w:t>
      </w:r>
      <w:r>
        <w:tab/>
        <w:t>W sprawach nieuregulowanych w niniejszym Regulaminie zastosowanie mają przepisy Kodeksu Cywilnego, przepisy prawa Wspólnot Europejskich dotyczące funduszy strukturalnych oraz przepisy prawa krajowego dotyczące RPOWŚ 2014 - 2020.</w:t>
      </w:r>
    </w:p>
    <w:p w:rsidR="005769A3" w:rsidRDefault="005769A3" w:rsidP="00575DF6">
      <w:pPr>
        <w:pStyle w:val="Akapitzlist"/>
        <w:ind w:left="426" w:hanging="284"/>
        <w:jc w:val="both"/>
      </w:pPr>
      <w:r>
        <w:t>2.</w:t>
      </w:r>
      <w:r>
        <w:tab/>
        <w:t xml:space="preserve">Regulamin dostępny jest dla zainteresowanych osób w na stronie internetowej www.zpswr.pl oraz w Biurze Projektu. </w:t>
      </w:r>
    </w:p>
    <w:p w:rsidR="005769A3" w:rsidRDefault="005769A3" w:rsidP="00575DF6">
      <w:pPr>
        <w:pStyle w:val="Akapitzlist"/>
        <w:ind w:left="426" w:hanging="284"/>
        <w:jc w:val="both"/>
      </w:pPr>
      <w:r>
        <w:t>3.</w:t>
      </w:r>
      <w:r>
        <w:tab/>
        <w:t xml:space="preserve">Wnioskodawca zastrzega sobie prawo do nanoszenia zmian w Regulaminie, o których Uczestnicy Projektu zostaną niezwłocznie poinformowani. Wszelkie zmiany Regulaminu wymagają formy pisemnej pod rygorem jego nieważności. </w:t>
      </w:r>
    </w:p>
    <w:p w:rsidR="005769A3" w:rsidRDefault="005769A3" w:rsidP="00575DF6">
      <w:pPr>
        <w:pStyle w:val="Akapitzlist"/>
        <w:ind w:left="426" w:hanging="284"/>
        <w:jc w:val="both"/>
      </w:pPr>
      <w:r>
        <w:lastRenderedPageBreak/>
        <w:t>5.</w:t>
      </w:r>
      <w:r>
        <w:tab/>
        <w:t>Niniejszy regulamin wchodzi w życie w dniu 01.03.2019 r. i obowiązuje w czasie trwania Projektu.</w:t>
      </w:r>
    </w:p>
    <w:p w:rsidR="001A4C0A" w:rsidRDefault="005769A3" w:rsidP="00575DF6">
      <w:pPr>
        <w:pStyle w:val="Akapitzlist"/>
        <w:ind w:left="426" w:hanging="284"/>
        <w:jc w:val="both"/>
      </w:pPr>
      <w:r>
        <w:t>6.</w:t>
      </w:r>
      <w:r>
        <w:tab/>
        <w:t>Projektodawca zastrzega sobie prawo zaprzestania realizacji projektu w razie rozwiązania umowy o dofinansowanie z Instytucją Zarządzającą.</w:t>
      </w:r>
    </w:p>
    <w:p w:rsidR="000239F0" w:rsidRDefault="000239F0" w:rsidP="00575DF6">
      <w:pPr>
        <w:pStyle w:val="Akapitzlist"/>
        <w:ind w:left="426" w:hanging="284"/>
        <w:jc w:val="both"/>
      </w:pPr>
    </w:p>
    <w:sectPr w:rsidR="000239F0" w:rsidSect="002135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93" w:rsidRDefault="00471C93" w:rsidP="005C2BD5">
      <w:pPr>
        <w:spacing w:after="0" w:line="240" w:lineRule="auto"/>
      </w:pPr>
      <w:r>
        <w:separator/>
      </w:r>
    </w:p>
  </w:endnote>
  <w:endnote w:type="continuationSeparator" w:id="1">
    <w:p w:rsidR="00471C93" w:rsidRDefault="00471C93" w:rsidP="005C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93" w:rsidRDefault="00471C93" w:rsidP="005C2BD5">
      <w:pPr>
        <w:spacing w:after="0" w:line="240" w:lineRule="auto"/>
      </w:pPr>
      <w:r>
        <w:separator/>
      </w:r>
    </w:p>
  </w:footnote>
  <w:footnote w:type="continuationSeparator" w:id="1">
    <w:p w:rsidR="00471C93" w:rsidRDefault="00471C93" w:rsidP="005C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5C2BD5" w:rsidRPr="005C2BD5" w:rsidTr="00F6265C">
      <w:tc>
        <w:tcPr>
          <w:tcW w:w="1010" w:type="pct"/>
          <w:tcMar>
            <w:left w:w="0" w:type="dxa"/>
            <w:right w:w="0" w:type="dxa"/>
          </w:tcMar>
        </w:tcPr>
        <w:p w:rsidR="005C2BD5" w:rsidRPr="005C2BD5" w:rsidRDefault="005C2BD5" w:rsidP="00F6265C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028700" cy="438150"/>
                <wp:effectExtent l="19050" t="0" r="0" b="0"/>
                <wp:docPr id="1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5C2BD5" w:rsidRPr="005C2BD5" w:rsidRDefault="005C2BD5" w:rsidP="00F6265C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409700" cy="438150"/>
                <wp:effectExtent l="19050" t="0" r="0" b="0"/>
                <wp:docPr id="1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5C2BD5" w:rsidRPr="005C2BD5" w:rsidRDefault="005C2BD5" w:rsidP="00F6265C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962025" cy="438150"/>
                <wp:effectExtent l="19050" t="0" r="9525" b="0"/>
                <wp:docPr id="1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5C2BD5" w:rsidRPr="005C2BD5" w:rsidRDefault="005C2BD5" w:rsidP="00F6265C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spacing w:after="0" w:line="240" w:lineRule="auto"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628775" cy="438150"/>
                <wp:effectExtent l="19050" t="0" r="9525" b="0"/>
                <wp:docPr id="1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BD5" w:rsidRPr="005C2BD5" w:rsidRDefault="005C2BD5" w:rsidP="005C2BD5">
    <w:pPr>
      <w:widowControl w:val="0"/>
      <w:suppressLineNumbers/>
      <w:tabs>
        <w:tab w:val="center" w:pos="5273"/>
        <w:tab w:val="right" w:pos="10546"/>
      </w:tabs>
      <w:suppressAutoHyphens/>
      <w:spacing w:after="0" w:line="240" w:lineRule="auto"/>
      <w:rPr>
        <w:rFonts w:ascii="Times New Roman" w:eastAsia="Lucida Sans Unicode" w:hAnsi="Times New Roman" w:cs="Times New Roman"/>
        <w:color w:val="7F7F7F" w:themeColor="text1" w:themeTint="80"/>
        <w:sz w:val="18"/>
        <w:szCs w:val="20"/>
        <w:u w:val="single"/>
      </w:rPr>
    </w:pPr>
  </w:p>
  <w:p w:rsidR="005C2BD5" w:rsidRPr="005C2BD5" w:rsidRDefault="005C2BD5" w:rsidP="005C2BD5">
    <w:pPr>
      <w:widowControl w:val="0"/>
      <w:suppressLineNumbers/>
      <w:pBdr>
        <w:top w:val="single" w:sz="4" w:space="1" w:color="7F7F7F" w:themeColor="text1" w:themeTint="80"/>
      </w:pBdr>
      <w:tabs>
        <w:tab w:val="center" w:pos="5273"/>
        <w:tab w:val="right" w:pos="10546"/>
      </w:tabs>
      <w:suppressAutoHyphens/>
      <w:spacing w:after="0" w:line="240" w:lineRule="auto"/>
      <w:jc w:val="center"/>
      <w:rPr>
        <w:rFonts w:ascii="Arial Narrow" w:eastAsia="Lucida Sans Unicode" w:hAnsi="Arial Narrow" w:cs="Times New Roman"/>
        <w:color w:val="7F7F7F" w:themeColor="text1" w:themeTint="80"/>
        <w:spacing w:val="-4"/>
        <w:sz w:val="15"/>
        <w:szCs w:val="15"/>
      </w:rPr>
    </w:pPr>
    <w:r w:rsidRPr="005C2BD5">
      <w:rPr>
        <w:rFonts w:ascii="Arial Narrow" w:eastAsia="Lucida Sans Unicode" w:hAnsi="Arial Narrow" w:cs="Times New Roman"/>
        <w:color w:val="7F7F7F" w:themeColor="text1" w:themeTint="80"/>
        <w:spacing w:val="-4"/>
        <w:sz w:val="15"/>
        <w:szCs w:val="15"/>
      </w:rPr>
      <w:t>Dotyczy realizacji projektu „Droga do samodzielności w Zespole Placówek Szkolno - Wychowawczo- Rewalidacyjnych w Cudzynowicach” nr RPSW.09.02.01-26-0074/18.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D7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166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D35555"/>
    <w:multiLevelType w:val="multilevel"/>
    <w:tmpl w:val="7506CE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6150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7675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467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955D2B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2E137E"/>
    <w:multiLevelType w:val="hybridMultilevel"/>
    <w:tmpl w:val="07DAA166"/>
    <w:lvl w:ilvl="0" w:tplc="721E6B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302"/>
    <w:multiLevelType w:val="hybridMultilevel"/>
    <w:tmpl w:val="C76AC47E"/>
    <w:lvl w:ilvl="0" w:tplc="1B1A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4181"/>
    <w:multiLevelType w:val="multilevel"/>
    <w:tmpl w:val="9FA06C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87F10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090F4B"/>
    <w:multiLevelType w:val="hybridMultilevel"/>
    <w:tmpl w:val="9FA0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5612C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9949D6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BE67E6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465BE6"/>
    <w:multiLevelType w:val="hybridMultilevel"/>
    <w:tmpl w:val="B2B8A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6B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F60037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185C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9758EB"/>
    <w:multiLevelType w:val="hybridMultilevel"/>
    <w:tmpl w:val="83A4B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6F42C7C">
      <w:start w:val="3"/>
      <w:numFmt w:val="bullet"/>
      <w:lvlText w:val="•"/>
      <w:lvlJc w:val="left"/>
      <w:pPr>
        <w:ind w:left="2145" w:hanging="705"/>
      </w:pPr>
      <w:rPr>
        <w:rFonts w:ascii="Calibri" w:eastAsiaTheme="minorEastAsia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27A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DD5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F743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2B33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39B74F4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8F370C0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FDE7337"/>
    <w:multiLevelType w:val="multilevel"/>
    <w:tmpl w:val="2FAA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06CA6"/>
    <w:multiLevelType w:val="hybridMultilevel"/>
    <w:tmpl w:val="FA4CD72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8F0C09"/>
    <w:multiLevelType w:val="multilevel"/>
    <w:tmpl w:val="671C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8EB2EC0"/>
    <w:multiLevelType w:val="hybridMultilevel"/>
    <w:tmpl w:val="94588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3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25"/>
  </w:num>
  <w:num w:numId="11">
    <w:abstractNumId w:val="29"/>
  </w:num>
  <w:num w:numId="12">
    <w:abstractNumId w:val="19"/>
  </w:num>
  <w:num w:numId="13">
    <w:abstractNumId w:val="30"/>
  </w:num>
  <w:num w:numId="14">
    <w:abstractNumId w:val="4"/>
  </w:num>
  <w:num w:numId="15">
    <w:abstractNumId w:val="11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26"/>
  </w:num>
  <w:num w:numId="21">
    <w:abstractNumId w:val="21"/>
  </w:num>
  <w:num w:numId="22">
    <w:abstractNumId w:val="5"/>
  </w:num>
  <w:num w:numId="23">
    <w:abstractNumId w:val="0"/>
  </w:num>
  <w:num w:numId="24">
    <w:abstractNumId w:val="24"/>
  </w:num>
  <w:num w:numId="25">
    <w:abstractNumId w:val="10"/>
  </w:num>
  <w:num w:numId="26">
    <w:abstractNumId w:val="9"/>
  </w:num>
  <w:num w:numId="27">
    <w:abstractNumId w:val="18"/>
  </w:num>
  <w:num w:numId="28">
    <w:abstractNumId w:val="13"/>
  </w:num>
  <w:num w:numId="29">
    <w:abstractNumId w:val="22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BD5"/>
    <w:rsid w:val="000239F0"/>
    <w:rsid w:val="00031B65"/>
    <w:rsid w:val="00054B25"/>
    <w:rsid w:val="00065FC1"/>
    <w:rsid w:val="000C7FC4"/>
    <w:rsid w:val="000D4E5F"/>
    <w:rsid w:val="000F3B21"/>
    <w:rsid w:val="001238BE"/>
    <w:rsid w:val="001A4C0A"/>
    <w:rsid w:val="001A71D3"/>
    <w:rsid w:val="001C1969"/>
    <w:rsid w:val="001D4CAA"/>
    <w:rsid w:val="001E5382"/>
    <w:rsid w:val="002010D1"/>
    <w:rsid w:val="00213555"/>
    <w:rsid w:val="00242C35"/>
    <w:rsid w:val="00245E9C"/>
    <w:rsid w:val="002B06A4"/>
    <w:rsid w:val="002B5B9A"/>
    <w:rsid w:val="002F1D15"/>
    <w:rsid w:val="00305816"/>
    <w:rsid w:val="00322CB8"/>
    <w:rsid w:val="004234CE"/>
    <w:rsid w:val="00423DA8"/>
    <w:rsid w:val="00442251"/>
    <w:rsid w:val="00471C93"/>
    <w:rsid w:val="004B02B1"/>
    <w:rsid w:val="004D3678"/>
    <w:rsid w:val="004F4920"/>
    <w:rsid w:val="0055024C"/>
    <w:rsid w:val="00555E41"/>
    <w:rsid w:val="00574723"/>
    <w:rsid w:val="00575DF6"/>
    <w:rsid w:val="005769A3"/>
    <w:rsid w:val="005A1C4F"/>
    <w:rsid w:val="005C2BD5"/>
    <w:rsid w:val="006226AC"/>
    <w:rsid w:val="00622E6A"/>
    <w:rsid w:val="0063629A"/>
    <w:rsid w:val="00680639"/>
    <w:rsid w:val="006B7910"/>
    <w:rsid w:val="006C1FDE"/>
    <w:rsid w:val="006D795E"/>
    <w:rsid w:val="006E16D0"/>
    <w:rsid w:val="006F47F8"/>
    <w:rsid w:val="007146B2"/>
    <w:rsid w:val="00854F20"/>
    <w:rsid w:val="008674E6"/>
    <w:rsid w:val="008B1ACC"/>
    <w:rsid w:val="008C4294"/>
    <w:rsid w:val="00927264"/>
    <w:rsid w:val="009A4E63"/>
    <w:rsid w:val="00A35A41"/>
    <w:rsid w:val="00AA2014"/>
    <w:rsid w:val="00AA2D13"/>
    <w:rsid w:val="00B05D29"/>
    <w:rsid w:val="00B101DB"/>
    <w:rsid w:val="00B76F0E"/>
    <w:rsid w:val="00B87611"/>
    <w:rsid w:val="00BA3F04"/>
    <w:rsid w:val="00BA5CF2"/>
    <w:rsid w:val="00C06834"/>
    <w:rsid w:val="00C356AE"/>
    <w:rsid w:val="00CA3E1C"/>
    <w:rsid w:val="00CA77D7"/>
    <w:rsid w:val="00D27A1D"/>
    <w:rsid w:val="00D4461F"/>
    <w:rsid w:val="00D654AF"/>
    <w:rsid w:val="00DC6C3B"/>
    <w:rsid w:val="00DD052B"/>
    <w:rsid w:val="00DF0785"/>
    <w:rsid w:val="00E244B8"/>
    <w:rsid w:val="00E3636E"/>
    <w:rsid w:val="00E61FBF"/>
    <w:rsid w:val="00E739F3"/>
    <w:rsid w:val="00E74C0D"/>
    <w:rsid w:val="00E92676"/>
    <w:rsid w:val="00ED7D6E"/>
    <w:rsid w:val="00F46912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BD5"/>
  </w:style>
  <w:style w:type="paragraph" w:styleId="Stopka">
    <w:name w:val="footer"/>
    <w:basedOn w:val="Normalny"/>
    <w:link w:val="StopkaZnak"/>
    <w:uiPriority w:val="99"/>
    <w:semiHidden/>
    <w:unhideWhenUsed/>
    <w:rsid w:val="005C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BD5"/>
  </w:style>
  <w:style w:type="paragraph" w:styleId="Akapitzlist">
    <w:name w:val="List Paragraph"/>
    <w:basedOn w:val="Normalny"/>
    <w:uiPriority w:val="34"/>
    <w:qFormat/>
    <w:rsid w:val="004234CE"/>
    <w:pPr>
      <w:ind w:left="720"/>
      <w:contextualSpacing/>
    </w:pPr>
  </w:style>
  <w:style w:type="table" w:styleId="Tabela-Siatka">
    <w:name w:val="Table Grid"/>
    <w:basedOn w:val="Standardowy"/>
    <w:uiPriority w:val="59"/>
    <w:rsid w:val="006E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06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2539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44</cp:revision>
  <dcterms:created xsi:type="dcterms:W3CDTF">2019-04-04T08:38:00Z</dcterms:created>
  <dcterms:modified xsi:type="dcterms:W3CDTF">2020-09-20T09:42:00Z</dcterms:modified>
</cp:coreProperties>
</file>